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1EE7" w14:textId="77777777" w:rsidR="0084513C" w:rsidRPr="0084513C" w:rsidRDefault="0084513C" w:rsidP="0084513C">
      <w:pPr>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Муниципальное общеобразовательное бюджетное учреждение средняя </w:t>
      </w:r>
    </w:p>
    <w:p w14:paraId="42B74FF8" w14:textId="77777777" w:rsidR="0084513C" w:rsidRPr="0084513C" w:rsidRDefault="0084513C" w:rsidP="0084513C">
      <w:pPr>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общеобразовательная школа №2 с. Кармаскалы муниципального района </w:t>
      </w:r>
    </w:p>
    <w:p w14:paraId="0D83C4F3" w14:textId="77777777" w:rsidR="0084513C" w:rsidRPr="0084513C" w:rsidRDefault="0084513C" w:rsidP="0084513C">
      <w:pPr>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Кармаскалинский </w:t>
      </w:r>
      <w:proofErr w:type="gramStart"/>
      <w:r w:rsidRPr="0084513C">
        <w:rPr>
          <w:rFonts w:ascii="Times New Roman" w:eastAsia="Times New Roman" w:hAnsi="Times New Roman" w:cs="Times New Roman"/>
          <w:sz w:val="24"/>
          <w:szCs w:val="24"/>
          <w:lang w:eastAsia="ru-RU"/>
        </w:rPr>
        <w:t>район  Республики</w:t>
      </w:r>
      <w:proofErr w:type="gramEnd"/>
      <w:r w:rsidRPr="0084513C">
        <w:rPr>
          <w:rFonts w:ascii="Times New Roman" w:eastAsia="Times New Roman" w:hAnsi="Times New Roman" w:cs="Times New Roman"/>
          <w:sz w:val="24"/>
          <w:szCs w:val="24"/>
          <w:lang w:eastAsia="ru-RU"/>
        </w:rPr>
        <w:t xml:space="preserve"> Башкортостан</w:t>
      </w:r>
    </w:p>
    <w:p w14:paraId="13274851" w14:textId="77777777" w:rsidR="0084513C" w:rsidRPr="0084513C" w:rsidRDefault="0084513C" w:rsidP="0084513C">
      <w:pPr>
        <w:spacing w:after="0" w:line="240" w:lineRule="auto"/>
        <w:jc w:val="center"/>
        <w:rPr>
          <w:rFonts w:ascii="Times New Roman" w:eastAsia="Times New Roman" w:hAnsi="Times New Roman" w:cs="Times New Roman"/>
          <w:sz w:val="24"/>
          <w:szCs w:val="24"/>
          <w:lang w:eastAsia="ru-RU"/>
        </w:rPr>
      </w:pPr>
    </w:p>
    <w:p w14:paraId="650DFB14" w14:textId="77777777" w:rsidR="0084513C" w:rsidRPr="0084513C" w:rsidRDefault="0084513C" w:rsidP="0084513C">
      <w:pPr>
        <w:spacing w:after="0" w:line="240" w:lineRule="auto"/>
        <w:rPr>
          <w:rFonts w:ascii="Times New Roman" w:eastAsia="Times New Roman" w:hAnsi="Times New Roman" w:cs="Times New Roman"/>
          <w:sz w:val="24"/>
          <w:szCs w:val="24"/>
          <w:lang w:eastAsia="ru-RU"/>
        </w:rPr>
      </w:pPr>
    </w:p>
    <w:tbl>
      <w:tblPr>
        <w:tblW w:w="9711" w:type="dxa"/>
        <w:tblLayout w:type="fixed"/>
        <w:tblLook w:val="04A0" w:firstRow="1" w:lastRow="0" w:firstColumn="1" w:lastColumn="0" w:noHBand="0" w:noVBand="1"/>
      </w:tblPr>
      <w:tblGrid>
        <w:gridCol w:w="3369"/>
        <w:gridCol w:w="2835"/>
        <w:gridCol w:w="3507"/>
      </w:tblGrid>
      <w:tr w:rsidR="0084513C" w:rsidRPr="0084513C" w14:paraId="386F46F3" w14:textId="77777777" w:rsidTr="00712FBF">
        <w:trPr>
          <w:trHeight w:val="2509"/>
        </w:trPr>
        <w:tc>
          <w:tcPr>
            <w:tcW w:w="3369" w:type="dxa"/>
          </w:tcPr>
          <w:p w14:paraId="64661C2F" w14:textId="77777777" w:rsidR="0084513C" w:rsidRPr="0084513C" w:rsidRDefault="0084513C" w:rsidP="0084513C">
            <w:pPr>
              <w:tabs>
                <w:tab w:val="left" w:pos="9288"/>
              </w:tabs>
              <w:snapToGrid w:val="0"/>
              <w:spacing w:after="0" w:line="240" w:lineRule="auto"/>
              <w:rPr>
                <w:rFonts w:ascii="Times New Roman" w:eastAsia="Times New Roman" w:hAnsi="Times New Roman" w:cs="Times New Roman"/>
                <w:b/>
                <w:caps/>
                <w:sz w:val="24"/>
                <w:szCs w:val="24"/>
                <w:lang w:eastAsia="ru-RU"/>
              </w:rPr>
            </w:pPr>
            <w:r w:rsidRPr="0084513C">
              <w:rPr>
                <w:rFonts w:ascii="Times New Roman" w:eastAsia="Times New Roman" w:hAnsi="Times New Roman" w:cs="Times New Roman"/>
                <w:b/>
                <w:caps/>
                <w:sz w:val="24"/>
                <w:szCs w:val="24"/>
                <w:lang w:eastAsia="ru-RU"/>
              </w:rPr>
              <w:t xml:space="preserve">          Рассмотрено</w:t>
            </w:r>
          </w:p>
          <w:p w14:paraId="3C5422D2"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на заседании ШМО </w:t>
            </w:r>
          </w:p>
          <w:p w14:paraId="02C8B3C6"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p>
          <w:p w14:paraId="68A57277" w14:textId="77777777" w:rsidR="0084513C" w:rsidRPr="0084513C" w:rsidRDefault="0084513C" w:rsidP="0084513C">
            <w:pPr>
              <w:tabs>
                <w:tab w:val="left" w:pos="9288"/>
              </w:tabs>
              <w:spacing w:after="0" w:line="240" w:lineRule="auto"/>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     _________________</w:t>
            </w:r>
          </w:p>
          <w:p w14:paraId="2E2540A3"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Габитова С.А.</w:t>
            </w:r>
          </w:p>
          <w:p w14:paraId="662D6BEE" w14:textId="77777777" w:rsidR="0084513C" w:rsidRPr="0084513C" w:rsidRDefault="0084513C" w:rsidP="0084513C">
            <w:pPr>
              <w:tabs>
                <w:tab w:val="left" w:pos="9288"/>
              </w:tabs>
              <w:spacing w:after="0" w:line="240" w:lineRule="auto"/>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Протокол №1 от 27.08.2021г.</w:t>
            </w:r>
          </w:p>
          <w:p w14:paraId="77926492"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p>
          <w:p w14:paraId="46293072"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p>
        </w:tc>
        <w:tc>
          <w:tcPr>
            <w:tcW w:w="2835" w:type="dxa"/>
          </w:tcPr>
          <w:p w14:paraId="3534658C" w14:textId="77777777" w:rsidR="0084513C" w:rsidRPr="0084513C" w:rsidRDefault="0084513C" w:rsidP="0084513C">
            <w:pPr>
              <w:tabs>
                <w:tab w:val="left" w:pos="9288"/>
              </w:tabs>
              <w:snapToGrid w:val="0"/>
              <w:spacing w:after="0" w:line="240" w:lineRule="auto"/>
              <w:jc w:val="center"/>
              <w:rPr>
                <w:rFonts w:ascii="Times New Roman" w:eastAsia="Times New Roman" w:hAnsi="Times New Roman" w:cs="Times New Roman"/>
                <w:b/>
                <w:sz w:val="24"/>
                <w:szCs w:val="24"/>
                <w:lang w:eastAsia="ru-RU"/>
              </w:rPr>
            </w:pPr>
            <w:r w:rsidRPr="0084513C">
              <w:rPr>
                <w:rFonts w:ascii="Times New Roman" w:eastAsia="Times New Roman" w:hAnsi="Times New Roman" w:cs="Times New Roman"/>
                <w:b/>
                <w:sz w:val="24"/>
                <w:szCs w:val="24"/>
                <w:lang w:eastAsia="ru-RU"/>
              </w:rPr>
              <w:t>СОГЛАСОВАНО</w:t>
            </w:r>
          </w:p>
          <w:p w14:paraId="3628876C"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Заместитель директора </w:t>
            </w:r>
          </w:p>
          <w:p w14:paraId="4BE012B9"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по УВР  </w:t>
            </w:r>
          </w:p>
          <w:p w14:paraId="6E3B30E6"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___________________</w:t>
            </w:r>
          </w:p>
          <w:p w14:paraId="6FCFE4C2"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proofErr w:type="spellStart"/>
            <w:r w:rsidRPr="0084513C">
              <w:rPr>
                <w:rFonts w:ascii="Times New Roman" w:eastAsia="Times New Roman" w:hAnsi="Times New Roman" w:cs="Times New Roman"/>
                <w:sz w:val="24"/>
                <w:szCs w:val="24"/>
                <w:lang w:eastAsia="ru-RU"/>
              </w:rPr>
              <w:t>Асадулина</w:t>
            </w:r>
            <w:proofErr w:type="spellEnd"/>
            <w:r w:rsidRPr="0084513C">
              <w:rPr>
                <w:rFonts w:ascii="Times New Roman" w:eastAsia="Times New Roman" w:hAnsi="Times New Roman" w:cs="Times New Roman"/>
                <w:sz w:val="24"/>
                <w:szCs w:val="24"/>
                <w:lang w:eastAsia="ru-RU"/>
              </w:rPr>
              <w:t xml:space="preserve"> А.Р.</w:t>
            </w:r>
          </w:p>
          <w:p w14:paraId="1587D466"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   30.08.2021г.</w:t>
            </w:r>
          </w:p>
        </w:tc>
        <w:tc>
          <w:tcPr>
            <w:tcW w:w="3507" w:type="dxa"/>
          </w:tcPr>
          <w:p w14:paraId="16EC1284" w14:textId="77777777" w:rsidR="0084513C" w:rsidRPr="0084513C" w:rsidRDefault="0084513C" w:rsidP="0084513C">
            <w:pPr>
              <w:tabs>
                <w:tab w:val="left" w:pos="9288"/>
              </w:tabs>
              <w:snapToGrid w:val="0"/>
              <w:spacing w:after="0" w:line="240" w:lineRule="auto"/>
              <w:jc w:val="center"/>
              <w:rPr>
                <w:rFonts w:ascii="Times New Roman" w:eastAsia="Times New Roman" w:hAnsi="Times New Roman" w:cs="Times New Roman"/>
                <w:b/>
                <w:sz w:val="24"/>
                <w:szCs w:val="24"/>
                <w:lang w:eastAsia="ru-RU"/>
              </w:rPr>
            </w:pPr>
            <w:r w:rsidRPr="0084513C">
              <w:rPr>
                <w:rFonts w:ascii="Times New Roman" w:eastAsia="Times New Roman" w:hAnsi="Times New Roman" w:cs="Times New Roman"/>
                <w:b/>
                <w:sz w:val="24"/>
                <w:szCs w:val="24"/>
                <w:lang w:eastAsia="ru-RU"/>
              </w:rPr>
              <w:t>УТВЕРЖДАЮ</w:t>
            </w:r>
          </w:p>
          <w:p w14:paraId="798F1409"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Директор школы</w:t>
            </w:r>
          </w:p>
          <w:p w14:paraId="0100A56B" w14:textId="77777777" w:rsidR="0084513C" w:rsidRPr="0084513C" w:rsidRDefault="0084513C" w:rsidP="0084513C">
            <w:pPr>
              <w:tabs>
                <w:tab w:val="left" w:pos="9288"/>
              </w:tabs>
              <w:spacing w:after="0" w:line="240" w:lineRule="auto"/>
              <w:jc w:val="both"/>
              <w:rPr>
                <w:rFonts w:ascii="Times New Roman" w:eastAsia="Times New Roman" w:hAnsi="Times New Roman" w:cs="Times New Roman"/>
                <w:sz w:val="24"/>
                <w:szCs w:val="24"/>
                <w:lang w:eastAsia="ru-RU"/>
              </w:rPr>
            </w:pPr>
          </w:p>
          <w:p w14:paraId="10D6AF00" w14:textId="77777777" w:rsidR="0084513C" w:rsidRPr="0084513C" w:rsidRDefault="0084513C" w:rsidP="0084513C">
            <w:pPr>
              <w:tabs>
                <w:tab w:val="left" w:pos="9288"/>
              </w:tabs>
              <w:spacing w:after="0" w:line="240" w:lineRule="auto"/>
              <w:jc w:val="center"/>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_______________________</w:t>
            </w:r>
          </w:p>
          <w:p w14:paraId="17043E2A" w14:textId="77777777" w:rsidR="0084513C" w:rsidRPr="0084513C" w:rsidRDefault="0084513C" w:rsidP="0084513C">
            <w:pPr>
              <w:tabs>
                <w:tab w:val="left" w:pos="9288"/>
              </w:tabs>
              <w:spacing w:after="0" w:line="240" w:lineRule="auto"/>
              <w:jc w:val="both"/>
              <w:rPr>
                <w:rFonts w:ascii="Times New Roman" w:eastAsia="Times New Roman" w:hAnsi="Times New Roman" w:cs="Times New Roman"/>
                <w:sz w:val="24"/>
                <w:szCs w:val="24"/>
                <w:vertAlign w:val="superscript"/>
                <w:lang w:eastAsia="ru-RU"/>
              </w:rPr>
            </w:pPr>
            <w:r w:rsidRPr="0084513C">
              <w:rPr>
                <w:rFonts w:ascii="Times New Roman" w:eastAsia="Times New Roman" w:hAnsi="Times New Roman" w:cs="Times New Roman"/>
                <w:sz w:val="24"/>
                <w:szCs w:val="24"/>
                <w:lang w:eastAsia="ru-RU"/>
              </w:rPr>
              <w:t xml:space="preserve">                 Климкин М.Н. </w:t>
            </w:r>
            <w:r w:rsidRPr="0084513C">
              <w:rPr>
                <w:rFonts w:ascii="Times New Roman" w:eastAsia="Times New Roman" w:hAnsi="Times New Roman" w:cs="Times New Roman"/>
                <w:sz w:val="24"/>
                <w:szCs w:val="24"/>
                <w:vertAlign w:val="superscript"/>
                <w:lang w:eastAsia="ru-RU"/>
              </w:rPr>
              <w:t xml:space="preserve">                    </w:t>
            </w:r>
          </w:p>
          <w:p w14:paraId="18D181DA" w14:textId="77777777" w:rsidR="0084513C" w:rsidRPr="0084513C" w:rsidRDefault="0084513C" w:rsidP="0084513C">
            <w:pPr>
              <w:tabs>
                <w:tab w:val="left" w:pos="9288"/>
              </w:tabs>
              <w:spacing w:after="0" w:line="240" w:lineRule="auto"/>
              <w:jc w:val="both"/>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 Приказ №264 от 30.08.2021г.</w:t>
            </w:r>
          </w:p>
        </w:tc>
      </w:tr>
    </w:tbl>
    <w:p w14:paraId="2001A3B2"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36"/>
          <w:szCs w:val="36"/>
          <w:lang w:eastAsia="ru-RU"/>
        </w:rPr>
      </w:pPr>
    </w:p>
    <w:p w14:paraId="79F1A380"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36"/>
          <w:szCs w:val="36"/>
          <w:lang w:eastAsia="ru-RU"/>
        </w:rPr>
      </w:pPr>
    </w:p>
    <w:p w14:paraId="461A5C69"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36"/>
          <w:szCs w:val="36"/>
          <w:lang w:eastAsia="ru-RU"/>
        </w:rPr>
      </w:pPr>
    </w:p>
    <w:p w14:paraId="7C580C2C"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36"/>
          <w:szCs w:val="36"/>
          <w:lang w:eastAsia="ru-RU"/>
        </w:rPr>
      </w:pPr>
    </w:p>
    <w:p w14:paraId="58D7E0A1"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36"/>
          <w:szCs w:val="36"/>
          <w:lang w:eastAsia="ru-RU"/>
        </w:rPr>
      </w:pPr>
    </w:p>
    <w:p w14:paraId="6CD16903"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36"/>
          <w:szCs w:val="36"/>
          <w:lang w:eastAsia="ru-RU"/>
        </w:rPr>
      </w:pPr>
    </w:p>
    <w:p w14:paraId="38B680D7"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36"/>
          <w:szCs w:val="36"/>
          <w:lang w:eastAsia="ru-RU"/>
        </w:rPr>
      </w:pPr>
    </w:p>
    <w:p w14:paraId="4C798F8C" w14:textId="42030E5B"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36"/>
          <w:szCs w:val="36"/>
          <w:lang w:eastAsia="ru-RU"/>
        </w:rPr>
        <w:t>Программа</w:t>
      </w:r>
      <w:r w:rsidRPr="0084513C">
        <w:rPr>
          <w:rFonts w:ascii="Times New Roman" w:eastAsia="Times New Roman" w:hAnsi="Times New Roman" w:cs="Times New Roman"/>
          <w:b/>
          <w:sz w:val="36"/>
          <w:szCs w:val="36"/>
          <w:lang w:eastAsia="ru-RU"/>
        </w:rPr>
        <w:t xml:space="preserve"> работы с одаренными детьми</w:t>
      </w:r>
    </w:p>
    <w:p w14:paraId="6E84C6B9"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sz w:val="24"/>
          <w:szCs w:val="24"/>
          <w:lang w:eastAsia="ru-RU"/>
        </w:rPr>
      </w:pPr>
    </w:p>
    <w:p w14:paraId="76C89161"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sz w:val="24"/>
          <w:szCs w:val="24"/>
          <w:lang w:eastAsia="ru-RU"/>
        </w:rPr>
      </w:pPr>
    </w:p>
    <w:p w14:paraId="077E1EEB"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0C74C769"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7712B6CC"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23FB9E08"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06EA5E5E"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6832FE3C"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07502595"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roofErr w:type="gramStart"/>
      <w:r w:rsidRPr="0084513C">
        <w:rPr>
          <w:rFonts w:ascii="Times New Roman" w:eastAsia="Times New Roman" w:hAnsi="Times New Roman" w:cs="Times New Roman"/>
          <w:sz w:val="24"/>
          <w:szCs w:val="24"/>
          <w:lang w:eastAsia="ru-RU"/>
        </w:rPr>
        <w:t>Составитель  Габитова</w:t>
      </w:r>
      <w:proofErr w:type="gramEnd"/>
      <w:r w:rsidRPr="0084513C">
        <w:rPr>
          <w:rFonts w:ascii="Times New Roman" w:eastAsia="Times New Roman" w:hAnsi="Times New Roman" w:cs="Times New Roman"/>
          <w:sz w:val="24"/>
          <w:szCs w:val="24"/>
          <w:lang w:eastAsia="ru-RU"/>
        </w:rPr>
        <w:t xml:space="preserve"> С.А.</w:t>
      </w:r>
    </w:p>
    <w:p w14:paraId="28BE7A2E"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r w:rsidRPr="0084513C">
        <w:rPr>
          <w:rFonts w:ascii="Times New Roman" w:eastAsia="Times New Roman" w:hAnsi="Times New Roman" w:cs="Times New Roman"/>
          <w:sz w:val="24"/>
          <w:szCs w:val="24"/>
          <w:lang w:eastAsia="ru-RU"/>
        </w:rPr>
        <w:t xml:space="preserve">                       </w:t>
      </w:r>
    </w:p>
    <w:p w14:paraId="2E620144"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00D75D48"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612242E2"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7A6CCCFD"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3B00F900"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2F5D4ED7"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29A65FC7"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6EB52EAE"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37CCBDCD"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449A2D3A" w14:textId="77777777" w:rsidR="0084513C" w:rsidRPr="0084513C" w:rsidRDefault="0084513C" w:rsidP="0084513C">
      <w:pPr>
        <w:tabs>
          <w:tab w:val="left" w:pos="9288"/>
        </w:tabs>
        <w:spacing w:after="0" w:line="240" w:lineRule="auto"/>
        <w:ind w:left="360"/>
        <w:rPr>
          <w:rFonts w:ascii="Times New Roman" w:eastAsia="Times New Roman" w:hAnsi="Times New Roman" w:cs="Times New Roman"/>
          <w:sz w:val="24"/>
          <w:szCs w:val="24"/>
          <w:lang w:eastAsia="ru-RU"/>
        </w:rPr>
      </w:pPr>
    </w:p>
    <w:p w14:paraId="69C5D60C" w14:textId="77777777" w:rsidR="0084513C" w:rsidRPr="0084513C" w:rsidRDefault="0084513C" w:rsidP="0084513C">
      <w:pPr>
        <w:tabs>
          <w:tab w:val="left" w:pos="9288"/>
        </w:tabs>
        <w:spacing w:after="0" w:line="240" w:lineRule="auto"/>
        <w:rPr>
          <w:rFonts w:ascii="Times New Roman" w:eastAsia="Times New Roman" w:hAnsi="Times New Roman" w:cs="Times New Roman"/>
          <w:sz w:val="28"/>
          <w:szCs w:val="28"/>
          <w:lang w:eastAsia="ru-RU"/>
        </w:rPr>
      </w:pPr>
    </w:p>
    <w:p w14:paraId="65B16B3D" w14:textId="77777777" w:rsidR="0084513C" w:rsidRPr="0084513C" w:rsidRDefault="0084513C" w:rsidP="0084513C">
      <w:pPr>
        <w:tabs>
          <w:tab w:val="left" w:pos="9288"/>
        </w:tabs>
        <w:spacing w:after="0" w:line="240" w:lineRule="auto"/>
        <w:rPr>
          <w:rFonts w:ascii="Times New Roman" w:eastAsia="Times New Roman" w:hAnsi="Times New Roman" w:cs="Times New Roman"/>
          <w:sz w:val="28"/>
          <w:szCs w:val="28"/>
          <w:lang w:eastAsia="ru-RU"/>
        </w:rPr>
      </w:pPr>
    </w:p>
    <w:p w14:paraId="626BFE0A"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28"/>
          <w:szCs w:val="28"/>
          <w:lang w:eastAsia="ru-RU"/>
        </w:rPr>
      </w:pPr>
      <w:proofErr w:type="spellStart"/>
      <w:r w:rsidRPr="0084513C">
        <w:rPr>
          <w:rFonts w:ascii="Times New Roman" w:eastAsia="Times New Roman" w:hAnsi="Times New Roman" w:cs="Times New Roman"/>
          <w:b/>
          <w:sz w:val="28"/>
          <w:szCs w:val="28"/>
          <w:lang w:eastAsia="ru-RU"/>
        </w:rPr>
        <w:t>с.Кармаскалы</w:t>
      </w:r>
      <w:proofErr w:type="spellEnd"/>
    </w:p>
    <w:p w14:paraId="63FDC1A3" w14:textId="77777777" w:rsidR="0084513C" w:rsidRPr="0084513C" w:rsidRDefault="0084513C" w:rsidP="0084513C">
      <w:pPr>
        <w:tabs>
          <w:tab w:val="left" w:pos="9288"/>
        </w:tabs>
        <w:spacing w:after="0" w:line="240" w:lineRule="auto"/>
        <w:ind w:left="360"/>
        <w:jc w:val="center"/>
        <w:rPr>
          <w:rFonts w:ascii="Times New Roman" w:eastAsia="Times New Roman" w:hAnsi="Times New Roman" w:cs="Times New Roman"/>
          <w:b/>
          <w:sz w:val="28"/>
          <w:szCs w:val="28"/>
          <w:lang w:eastAsia="ru-RU"/>
        </w:rPr>
      </w:pPr>
    </w:p>
    <w:p w14:paraId="4C2CB52F" w14:textId="77777777" w:rsidR="000340B9" w:rsidRDefault="009851C2" w:rsidP="008141E3">
      <w:pPr>
        <w:pStyle w:val="a3"/>
        <w:shd w:val="clear" w:color="auto" w:fill="FFFFFF"/>
        <w:tabs>
          <w:tab w:val="left" w:pos="567"/>
          <w:tab w:val="left" w:pos="4170"/>
        </w:tabs>
        <w:spacing w:before="0" w:beforeAutospacing="0" w:after="0" w:afterAutospacing="0" w:line="360" w:lineRule="auto"/>
        <w:jc w:val="both"/>
      </w:pPr>
      <w:r w:rsidRPr="00BB701F">
        <w:t xml:space="preserve">         </w:t>
      </w:r>
    </w:p>
    <w:p w14:paraId="416FCE82" w14:textId="0000AAE9" w:rsidR="000340B9" w:rsidRPr="000340B9" w:rsidRDefault="000340B9" w:rsidP="000340B9">
      <w:pPr>
        <w:pStyle w:val="a3"/>
        <w:shd w:val="clear" w:color="auto" w:fill="FFFFFF"/>
        <w:tabs>
          <w:tab w:val="left" w:pos="567"/>
          <w:tab w:val="left" w:pos="4170"/>
        </w:tabs>
        <w:spacing w:before="0" w:beforeAutospacing="0" w:after="0" w:afterAutospacing="0" w:line="360" w:lineRule="auto"/>
        <w:ind w:firstLine="284"/>
        <w:jc w:val="center"/>
        <w:rPr>
          <w:b/>
          <w:bCs/>
        </w:rPr>
      </w:pPr>
      <w:r w:rsidRPr="000340B9">
        <w:rPr>
          <w:b/>
          <w:bCs/>
        </w:rPr>
        <w:lastRenderedPageBreak/>
        <w:t>Пояснительная записка</w:t>
      </w:r>
    </w:p>
    <w:p w14:paraId="3EA3432B" w14:textId="6A2FA8E8" w:rsidR="009851C2" w:rsidRPr="000340B9" w:rsidRDefault="009851C2" w:rsidP="000340B9">
      <w:pPr>
        <w:pStyle w:val="a3"/>
        <w:shd w:val="clear" w:color="auto" w:fill="FFFFFF"/>
        <w:tabs>
          <w:tab w:val="left" w:pos="567"/>
          <w:tab w:val="left" w:pos="4170"/>
        </w:tabs>
        <w:spacing w:before="0" w:beforeAutospacing="0" w:after="0" w:afterAutospacing="0" w:line="360" w:lineRule="auto"/>
        <w:ind w:firstLine="284"/>
        <w:jc w:val="both"/>
        <w:rPr>
          <w:b/>
        </w:rPr>
      </w:pPr>
      <w:r w:rsidRPr="000340B9">
        <w:t>В каждом классе есть учащиеся, обладающие особыми способностями в изучении иностранных языков. Не вызывает сомнений то, что одаренные дети требуют специальных условий обучения, а также и то, что их высокие познавательные возможности и потребности часто не реализуются в традиционной школе. Это необходимо учитывать каждому учителю и планировать свою работу с одаренными детьми так, чтобы обучение и воспитание одаренного ребенка стали способами развития гармоничной личности, а не “накачкой” его готовой информацией и знаниями.</w:t>
      </w:r>
    </w:p>
    <w:p w14:paraId="1854AADB" w14:textId="77777777" w:rsidR="009851C2" w:rsidRPr="000340B9" w:rsidRDefault="009851C2" w:rsidP="000340B9">
      <w:pPr>
        <w:shd w:val="clear" w:color="auto" w:fill="FFFFFF"/>
        <w:spacing w:after="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 xml:space="preserve">Правильный акцент при работе с такими детьми может быть сделан только в том случае, если учителем разработана специальная программа, индивидуальная траектория развития такого ребенка, ведь многие одаренные дети, обладая нестандартным мышлением, не принимают консервативных методов и подходов к любому делу. Им необходимы индивидуальные занятия, специальные курсы и программы. Важными инструментами становятся программы </w:t>
      </w:r>
      <w:proofErr w:type="spellStart"/>
      <w:r w:rsidRPr="000340B9">
        <w:rPr>
          <w:rFonts w:ascii="Times New Roman" w:eastAsia="Times New Roman" w:hAnsi="Times New Roman" w:cs="Times New Roman"/>
          <w:sz w:val="24"/>
          <w:szCs w:val="24"/>
          <w:lang w:eastAsia="ru-RU"/>
        </w:rPr>
        <w:t>тьюторского</w:t>
      </w:r>
      <w:proofErr w:type="spellEnd"/>
      <w:r w:rsidRPr="000340B9">
        <w:rPr>
          <w:rFonts w:ascii="Times New Roman" w:eastAsia="Times New Roman" w:hAnsi="Times New Roman" w:cs="Times New Roman"/>
          <w:sz w:val="24"/>
          <w:szCs w:val="24"/>
          <w:lang w:eastAsia="ru-RU"/>
        </w:rPr>
        <w:t xml:space="preserve"> сопровождения образовательной деятельности и педагогические технологии развивающего обучения.</w:t>
      </w:r>
    </w:p>
    <w:p w14:paraId="032B4C0F" w14:textId="77777777" w:rsidR="009851C2" w:rsidRPr="000340B9" w:rsidRDefault="009851C2" w:rsidP="000340B9">
      <w:pPr>
        <w:shd w:val="clear" w:color="auto" w:fill="FFFFFF"/>
        <w:spacing w:after="0" w:line="360" w:lineRule="auto"/>
        <w:ind w:firstLine="284"/>
        <w:jc w:val="both"/>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t>Цели и задачи, направленные на работу с одаренными детьми:</w:t>
      </w:r>
    </w:p>
    <w:p w14:paraId="2F118D47" w14:textId="77777777" w:rsidR="009851C2" w:rsidRPr="000340B9" w:rsidRDefault="009851C2" w:rsidP="000340B9">
      <w:pPr>
        <w:numPr>
          <w:ilvl w:val="0"/>
          <w:numId w:val="1"/>
        </w:numPr>
        <w:shd w:val="clear" w:color="auto" w:fill="FFFFFF"/>
        <w:spacing w:after="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коммуникативные и проектные методики с использованием современных информационно-коммуникационных технологий.</w:t>
      </w:r>
    </w:p>
    <w:p w14:paraId="4F65AE9E" w14:textId="77777777" w:rsidR="009851C2" w:rsidRPr="000340B9" w:rsidRDefault="009851C2" w:rsidP="000340B9">
      <w:pPr>
        <w:numPr>
          <w:ilvl w:val="0"/>
          <w:numId w:val="1"/>
        </w:numPr>
        <w:shd w:val="clear" w:color="auto" w:fill="FFFFFF"/>
        <w:spacing w:after="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деление учащихся на группы, это позволяет разнообразить формы взаимодействия педагога с учениками при работе в относительно маленьком коллективе, с учетом их интересов, склонностей и способностей.</w:t>
      </w:r>
    </w:p>
    <w:p w14:paraId="0AE8BB5E" w14:textId="77777777" w:rsidR="009851C2" w:rsidRPr="000340B9" w:rsidRDefault="009851C2" w:rsidP="000340B9">
      <w:pPr>
        <w:numPr>
          <w:ilvl w:val="0"/>
          <w:numId w:val="1"/>
        </w:numPr>
        <w:shd w:val="clear" w:color="auto" w:fill="FFFFFF"/>
        <w:spacing w:after="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актуальны индивидуальные занятия-консультации и внеклассная творческая и проектная деятельность по предмету.</w:t>
      </w:r>
    </w:p>
    <w:p w14:paraId="1D68C211" w14:textId="77777777" w:rsidR="009851C2" w:rsidRPr="000340B9" w:rsidRDefault="009851C2" w:rsidP="000340B9">
      <w:pPr>
        <w:shd w:val="clear" w:color="auto" w:fill="FFFFFF"/>
        <w:spacing w:after="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Целесообразным представляется деление всего процесса обучения в школе на следующие учебно-методические этапы:</w:t>
      </w:r>
    </w:p>
    <w:p w14:paraId="56E9D380" w14:textId="1EB31165" w:rsidR="009851C2" w:rsidRPr="000340B9" w:rsidRDefault="009851C2" w:rsidP="000340B9">
      <w:pPr>
        <w:numPr>
          <w:ilvl w:val="0"/>
          <w:numId w:val="2"/>
        </w:numPr>
        <w:shd w:val="clear" w:color="auto" w:fill="FFFFFF"/>
        <w:spacing w:after="150" w:line="360" w:lineRule="auto"/>
        <w:ind w:firstLine="284"/>
        <w:jc w:val="both"/>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t>1 этап - мотивационный (</w:t>
      </w:r>
      <w:r w:rsidR="0084513C" w:rsidRPr="000340B9">
        <w:rPr>
          <w:rFonts w:ascii="Times New Roman" w:eastAsia="Times New Roman" w:hAnsi="Times New Roman" w:cs="Times New Roman"/>
          <w:b/>
          <w:sz w:val="24"/>
          <w:szCs w:val="24"/>
          <w:lang w:eastAsia="ru-RU"/>
        </w:rPr>
        <w:t>5</w:t>
      </w:r>
      <w:r w:rsidRPr="000340B9">
        <w:rPr>
          <w:rFonts w:ascii="Times New Roman" w:eastAsia="Times New Roman" w:hAnsi="Times New Roman" w:cs="Times New Roman"/>
          <w:b/>
          <w:sz w:val="24"/>
          <w:szCs w:val="24"/>
          <w:lang w:eastAsia="ru-RU"/>
        </w:rPr>
        <w:t xml:space="preserve"> класс)</w:t>
      </w:r>
    </w:p>
    <w:p w14:paraId="6363C0B8"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 xml:space="preserve">На этом этапе происходит развитие интереса учащихся к предмету на основе </w:t>
      </w:r>
      <w:proofErr w:type="spellStart"/>
      <w:r w:rsidRPr="000340B9">
        <w:rPr>
          <w:rFonts w:ascii="Times New Roman" w:eastAsia="Times New Roman" w:hAnsi="Times New Roman" w:cs="Times New Roman"/>
          <w:sz w:val="24"/>
          <w:szCs w:val="24"/>
          <w:lang w:eastAsia="ru-RU"/>
        </w:rPr>
        <w:t>ндивидуальных</w:t>
      </w:r>
      <w:proofErr w:type="spellEnd"/>
      <w:r w:rsidRPr="000340B9">
        <w:rPr>
          <w:rFonts w:ascii="Times New Roman" w:eastAsia="Times New Roman" w:hAnsi="Times New Roman" w:cs="Times New Roman"/>
          <w:sz w:val="24"/>
          <w:szCs w:val="24"/>
          <w:lang w:eastAsia="ru-RU"/>
        </w:rPr>
        <w:t xml:space="preserve"> заданий, а также опережающее изучение ряда тем, с последующей публичной презентацией при прохождении нового языкового материала остальной частью класса (</w:t>
      </w:r>
      <w:r w:rsidRPr="000340B9">
        <w:rPr>
          <w:rFonts w:ascii="Times New Roman" w:eastAsia="Times New Roman" w:hAnsi="Times New Roman" w:cs="Times New Roman"/>
          <w:i/>
          <w:iCs/>
          <w:sz w:val="24"/>
          <w:szCs w:val="24"/>
          <w:lang w:eastAsia="ru-RU"/>
        </w:rPr>
        <w:t>ребенок становится соорганизатором учебного процесса</w:t>
      </w:r>
      <w:r w:rsidRPr="000340B9">
        <w:rPr>
          <w:rFonts w:ascii="Times New Roman" w:eastAsia="Times New Roman" w:hAnsi="Times New Roman" w:cs="Times New Roman"/>
          <w:sz w:val="24"/>
          <w:szCs w:val="24"/>
          <w:lang w:eastAsia="ru-RU"/>
        </w:rPr>
        <w:t>). Дети привлекаются к участию в классных и в общешкольных концертах с номерами художественной самодеятельности на иностранном языке, в разнообразные творческие задания (изготовление открыток, приглашений и т.п.). При проектировании данных видов деятельности необходимо опираться на следующий принцип - учение будет эффективным в том случае, если учащиеся получают радость от того, что они делают.</w:t>
      </w:r>
    </w:p>
    <w:p w14:paraId="04E55047" w14:textId="390B6019" w:rsidR="009851C2" w:rsidRPr="000340B9" w:rsidRDefault="009851C2" w:rsidP="000340B9">
      <w:pPr>
        <w:numPr>
          <w:ilvl w:val="0"/>
          <w:numId w:val="3"/>
        </w:numPr>
        <w:shd w:val="clear" w:color="auto" w:fill="FFFFFF"/>
        <w:spacing w:after="150" w:line="360" w:lineRule="auto"/>
        <w:ind w:firstLine="284"/>
        <w:jc w:val="both"/>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lastRenderedPageBreak/>
        <w:t>2 этап (</w:t>
      </w:r>
      <w:r w:rsidR="0084513C" w:rsidRPr="000340B9">
        <w:rPr>
          <w:rFonts w:ascii="Times New Roman" w:eastAsia="Times New Roman" w:hAnsi="Times New Roman" w:cs="Times New Roman"/>
          <w:b/>
          <w:sz w:val="24"/>
          <w:szCs w:val="24"/>
          <w:lang w:eastAsia="ru-RU"/>
        </w:rPr>
        <w:t>6-7</w:t>
      </w:r>
      <w:r w:rsidRPr="000340B9">
        <w:rPr>
          <w:rFonts w:ascii="Times New Roman" w:eastAsia="Times New Roman" w:hAnsi="Times New Roman" w:cs="Times New Roman"/>
          <w:b/>
          <w:sz w:val="24"/>
          <w:szCs w:val="24"/>
          <w:lang w:eastAsia="ru-RU"/>
        </w:rPr>
        <w:t xml:space="preserve"> класс) - творческая деятельность и формирование основ исследовательской деятельности.</w:t>
      </w:r>
    </w:p>
    <w:p w14:paraId="6C4569D0"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Происходит вовлечение учеников в творческую деятельность через знакомство с адаптированными образцами художественной литературы страны изучаемого языка и последующей постановкой отрывков из них на сцене, организацией конкурса чтецов на иностранном языке, различных викторин, работой над проектами. Это этап создания ситуаций для исследования, которые открывают для учащихся новые увлекательные темы, идеи и области знания. Обычно это достигается на уроках и во внеурочное время через интересные проблемные ситуации, которые дополняются видео-экскурсиями, сообщениями о культуре, о спорте, об известных людях страны изучаемого языка.</w:t>
      </w:r>
    </w:p>
    <w:p w14:paraId="3DF94F57" w14:textId="77777777" w:rsidR="009851C2" w:rsidRPr="000340B9" w:rsidRDefault="009851C2" w:rsidP="000340B9">
      <w:pPr>
        <w:numPr>
          <w:ilvl w:val="0"/>
          <w:numId w:val="4"/>
        </w:numPr>
        <w:shd w:val="clear" w:color="auto" w:fill="FFFFFF"/>
        <w:spacing w:after="150" w:line="360" w:lineRule="auto"/>
        <w:ind w:firstLine="284"/>
        <w:jc w:val="both"/>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t>3 этап (8-9 класс) - Вовлечение в исследовательскую деятельность.</w:t>
      </w:r>
    </w:p>
    <w:p w14:paraId="2065A356"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На данном этапе происходит групповой тренинг деятельности. Это метод развития, как коммуникативных, так и исследовательских навыков, навыков реферирования, а также деятельности, связанной с личным и социальным развитием</w:t>
      </w:r>
      <w:r w:rsidRPr="000340B9">
        <w:rPr>
          <w:rFonts w:ascii="Times New Roman" w:eastAsia="Times New Roman" w:hAnsi="Times New Roman" w:cs="Times New Roman"/>
          <w:i/>
          <w:iCs/>
          <w:sz w:val="24"/>
          <w:szCs w:val="24"/>
          <w:lang w:eastAsia="ru-RU"/>
        </w:rPr>
        <w:t>.</w:t>
      </w:r>
      <w:r w:rsidRPr="000340B9">
        <w:rPr>
          <w:rFonts w:ascii="Times New Roman" w:eastAsia="Times New Roman" w:hAnsi="Times New Roman" w:cs="Times New Roman"/>
          <w:sz w:val="24"/>
          <w:szCs w:val="24"/>
          <w:lang w:eastAsia="ru-RU"/>
        </w:rPr>
        <w:t> Развитие на этом этапе осуществляется со всеми учащимися в рамках обычного учебного процесса, а также с учащимися, посещающими спецкурсы или ведущими самостоятельно выбранные исследовательские проекты.</w:t>
      </w:r>
    </w:p>
    <w:p w14:paraId="7637CED7"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Говоря в целом о работе с одаренными детьми, необходимо отметить три основных момента, которые представляются очень важными.</w:t>
      </w:r>
    </w:p>
    <w:p w14:paraId="5606FB93" w14:textId="77777777" w:rsidR="009851C2" w:rsidRPr="000340B9" w:rsidRDefault="009851C2" w:rsidP="000340B9">
      <w:pPr>
        <w:numPr>
          <w:ilvl w:val="0"/>
          <w:numId w:val="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Эмоциональный мир одаренного ребенка перенасыщен, и задача учителя научить его выражать себя так, чтобы его понимали окружающие. Но при этом самое главное - не подавить в ребенке его индивидуальность, те черты и особенности, которые, собственно говоря, и делают его другим.</w:t>
      </w:r>
    </w:p>
    <w:p w14:paraId="64EE1EC7" w14:textId="77777777" w:rsidR="009851C2" w:rsidRPr="000340B9" w:rsidRDefault="009851C2" w:rsidP="000340B9">
      <w:pPr>
        <w:numPr>
          <w:ilvl w:val="0"/>
          <w:numId w:val="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Педагоги, работающие с такими детьми, должны быть профессионально и психологически готовы работать с детьми, уровень способностей которых иногда выше, чем у учителя. Эта ситуация должна приниматься учителем без внутреннего протеста.</w:t>
      </w:r>
    </w:p>
    <w:p w14:paraId="1E1F931C" w14:textId="77777777" w:rsidR="009851C2" w:rsidRPr="000340B9" w:rsidRDefault="009851C2" w:rsidP="000340B9">
      <w:pPr>
        <w:numPr>
          <w:ilvl w:val="0"/>
          <w:numId w:val="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Сверхзадачей педагогов в этом вопросе вовсе не является подготовка профессиональных лингвистов или специалистов гуманитарных профессий.</w:t>
      </w:r>
    </w:p>
    <w:p w14:paraId="3C5B5258"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 xml:space="preserve">Именно эти положения я учитываю, организовывая свою работу с учащимися, проявляющими способности и интерес к изучению моего предмета. Использую разноуровневые задания, индивидуальные формы работы, направленные на повышение </w:t>
      </w:r>
      <w:r w:rsidRPr="000340B9">
        <w:rPr>
          <w:rFonts w:ascii="Times New Roman" w:eastAsia="Times New Roman" w:hAnsi="Times New Roman" w:cs="Times New Roman"/>
          <w:sz w:val="24"/>
          <w:szCs w:val="24"/>
          <w:lang w:eastAsia="ru-RU"/>
        </w:rPr>
        <w:lastRenderedPageBreak/>
        <w:t>мотивации к изучению иностранных языков. Мною разработана программа по работе с одаренными детьми, проводятся индивидуальные и групповые занятия во внеурочное время согласно составленному графику. Данная программа мотивирует ученика на поиск и приобретение знаний, умений и навыков, способствует формированию системы знаний, развивает познавательную сферу.</w:t>
      </w:r>
    </w:p>
    <w:p w14:paraId="1672C427" w14:textId="77777777" w:rsidR="009401B4"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Мотивируемое таким образом учение психологически богаче, чем представление о деятельности познания, хотя работать учителю при этом, конечно, профессионально сложнее. Здесь требуется систематическая оценка не только мотивационно-смысловых тенденций, но и степеней их удовлетворения, как у группы учащихся, так и у каждого индивидуума, т. е. одаренного ученика. Разработаны задания повышенного уровня сложности по страноведению, грамматике. Учащиеся привлекаются к разработке и проведению конкурсов, мероприятий в рамках недели иностранного языка. Даю домашние задания повышенного уровня сложности с использованием внепрограммного материала по интересам, особенно при подготовке учащихся к школьным и районным олимпиадам. Для поддержания интереса к предмету готовлю уроки – путешествия, уроки - конкурсы, инсценирую сказки, мои ученики выступают перед учащимися школы со спектаклями во время проведения предметных недель.</w:t>
      </w:r>
    </w:p>
    <w:p w14:paraId="4BDBB8E6" w14:textId="77777777" w:rsidR="009851C2" w:rsidRPr="000340B9" w:rsidRDefault="009851C2" w:rsidP="000340B9">
      <w:pPr>
        <w:shd w:val="clear" w:color="auto" w:fill="FFFFFF"/>
        <w:spacing w:after="150" w:line="360" w:lineRule="auto"/>
        <w:ind w:firstLine="284"/>
        <w:jc w:val="center"/>
        <w:rPr>
          <w:rFonts w:ascii="Times New Roman" w:eastAsia="Times New Roman" w:hAnsi="Times New Roman" w:cs="Times New Roman"/>
          <w:sz w:val="24"/>
          <w:szCs w:val="24"/>
          <w:lang w:eastAsia="ru-RU"/>
        </w:rPr>
      </w:pPr>
      <w:r w:rsidRPr="000340B9">
        <w:rPr>
          <w:rFonts w:ascii="Times New Roman" w:eastAsia="Times New Roman" w:hAnsi="Times New Roman" w:cs="Times New Roman"/>
          <w:b/>
          <w:bCs/>
          <w:sz w:val="24"/>
          <w:szCs w:val="24"/>
          <w:lang w:eastAsia="ru-RU"/>
        </w:rPr>
        <w:t>Программа работы с одаренными детьми</w:t>
      </w:r>
    </w:p>
    <w:p w14:paraId="47513A41"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b/>
          <w:bCs/>
          <w:sz w:val="24"/>
          <w:szCs w:val="24"/>
          <w:lang w:eastAsia="ru-RU"/>
        </w:rPr>
        <w:t>Цели:</w:t>
      </w:r>
    </w:p>
    <w:p w14:paraId="12349C45"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Создание благоприятных условий для развития талантливых учащихся через оптимальную структуру школьного образования.</w:t>
      </w:r>
    </w:p>
    <w:p w14:paraId="075BAF94"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b/>
          <w:bCs/>
          <w:sz w:val="24"/>
          <w:szCs w:val="24"/>
          <w:lang w:eastAsia="ru-RU"/>
        </w:rPr>
        <w:t>Задачи:</w:t>
      </w:r>
    </w:p>
    <w:p w14:paraId="636B7032" w14:textId="34E56A39"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Выявление одарённых детей с использованием различных диагностик;</w:t>
      </w:r>
      <w:r w:rsidRPr="000340B9">
        <w:rPr>
          <w:rFonts w:ascii="Times New Roman" w:eastAsia="Times New Roman" w:hAnsi="Times New Roman" w:cs="Times New Roman"/>
          <w:sz w:val="24"/>
          <w:szCs w:val="24"/>
          <w:lang w:eastAsia="ru-RU"/>
        </w:rPr>
        <w:br/>
        <w:t xml:space="preserve">Использование на уроке </w:t>
      </w:r>
      <w:r w:rsidR="0084513C" w:rsidRPr="000340B9">
        <w:rPr>
          <w:rFonts w:ascii="Times New Roman" w:eastAsia="Times New Roman" w:hAnsi="Times New Roman" w:cs="Times New Roman"/>
          <w:sz w:val="24"/>
          <w:szCs w:val="24"/>
          <w:lang w:eastAsia="ru-RU"/>
        </w:rPr>
        <w:t>математики</w:t>
      </w:r>
      <w:r w:rsidRPr="000340B9">
        <w:rPr>
          <w:rFonts w:ascii="Times New Roman" w:eastAsia="Times New Roman" w:hAnsi="Times New Roman" w:cs="Times New Roman"/>
          <w:sz w:val="24"/>
          <w:szCs w:val="24"/>
          <w:lang w:eastAsia="ru-RU"/>
        </w:rPr>
        <w:t xml:space="preserve"> дифференциации на основе индивидуальных особенностей детей;</w:t>
      </w:r>
      <w:r w:rsidRPr="000340B9">
        <w:rPr>
          <w:rFonts w:ascii="Times New Roman" w:eastAsia="Times New Roman" w:hAnsi="Times New Roman" w:cs="Times New Roman"/>
          <w:sz w:val="24"/>
          <w:szCs w:val="24"/>
          <w:lang w:eastAsia="ru-RU"/>
        </w:rPr>
        <w:br/>
        <w:t>Отбор средств обучения,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w:t>
      </w:r>
      <w:r w:rsidRPr="000340B9">
        <w:rPr>
          <w:rFonts w:ascii="Times New Roman" w:eastAsia="Times New Roman" w:hAnsi="Times New Roman" w:cs="Times New Roman"/>
          <w:sz w:val="24"/>
          <w:szCs w:val="24"/>
          <w:lang w:eastAsia="ru-RU"/>
        </w:rPr>
        <w:br/>
        <w:t>Организация разнообразной внеурочной и внешкольной деятельности по предмету;</w:t>
      </w:r>
    </w:p>
    <w:p w14:paraId="2BBC072E"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Развитие у одарённых детей качественно высокого уровня знаний по английскому языку</w:t>
      </w:r>
    </w:p>
    <w:p w14:paraId="676C4175" w14:textId="4383BBB4"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b/>
          <w:bCs/>
          <w:sz w:val="24"/>
          <w:szCs w:val="24"/>
          <w:lang w:eastAsia="ru-RU"/>
        </w:rPr>
        <w:t xml:space="preserve">Функции учителя </w:t>
      </w:r>
      <w:r w:rsidR="0084513C" w:rsidRPr="000340B9">
        <w:rPr>
          <w:rFonts w:ascii="Times New Roman" w:eastAsia="Times New Roman" w:hAnsi="Times New Roman" w:cs="Times New Roman"/>
          <w:b/>
          <w:bCs/>
          <w:sz w:val="24"/>
          <w:szCs w:val="24"/>
          <w:lang w:eastAsia="ru-RU"/>
        </w:rPr>
        <w:t>математики</w:t>
      </w:r>
      <w:r w:rsidRPr="000340B9">
        <w:rPr>
          <w:rFonts w:ascii="Times New Roman" w:eastAsia="Times New Roman" w:hAnsi="Times New Roman" w:cs="Times New Roman"/>
          <w:b/>
          <w:bCs/>
          <w:sz w:val="24"/>
          <w:szCs w:val="24"/>
          <w:lang w:eastAsia="ru-RU"/>
        </w:rPr>
        <w:t>:</w:t>
      </w:r>
    </w:p>
    <w:p w14:paraId="3F1805DD"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-Выявление одарённых детей.</w:t>
      </w:r>
    </w:p>
    <w:p w14:paraId="17A5B964"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lastRenderedPageBreak/>
        <w:t>-Корректировка программ и тематических планов для работы с одарёнными детьми, включение заданий повышенной сложности, творческого, научно-исследовательского уровней.</w:t>
      </w:r>
    </w:p>
    <w:p w14:paraId="4BC5FD74"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-Организация индивидуальной работы с одарёнными детьми.</w:t>
      </w:r>
      <w:r w:rsidRPr="000340B9">
        <w:rPr>
          <w:rFonts w:ascii="Times New Roman" w:eastAsia="Times New Roman" w:hAnsi="Times New Roman" w:cs="Times New Roman"/>
          <w:sz w:val="24"/>
          <w:szCs w:val="24"/>
          <w:lang w:eastAsia="ru-RU"/>
        </w:rPr>
        <w:br/>
        <w:t>-Подготовка учащихся к олимпиадам, конкурсам, викторинам, конференциям школьного и районного уровня.</w:t>
      </w:r>
    </w:p>
    <w:p w14:paraId="059939F7"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-Создание в учебных кабинетах картотеки материалов повышенного уровня сложности.</w:t>
      </w:r>
    </w:p>
    <w:p w14:paraId="62515EA4"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-Консультирование родителей одарённых детей по вопросам развития способностей их детей.</w:t>
      </w:r>
    </w:p>
    <w:p w14:paraId="66A8B655"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-Подготовка отчетов о работе с одаренными детьми;</w:t>
      </w:r>
      <w:r w:rsidRPr="000340B9">
        <w:rPr>
          <w:rFonts w:ascii="Times New Roman" w:eastAsia="Times New Roman" w:hAnsi="Times New Roman" w:cs="Times New Roman"/>
          <w:sz w:val="24"/>
          <w:szCs w:val="24"/>
          <w:lang w:eastAsia="ru-RU"/>
        </w:rPr>
        <w:br/>
        <w:t>-Предоставление необходимой информации классным руководителям.</w:t>
      </w:r>
    </w:p>
    <w:p w14:paraId="7167C546" w14:textId="77777777" w:rsidR="00C90761" w:rsidRPr="000340B9" w:rsidRDefault="00C90761" w:rsidP="000340B9">
      <w:pPr>
        <w:spacing w:line="360" w:lineRule="auto"/>
        <w:ind w:right="-90" w:firstLine="284"/>
        <w:jc w:val="both"/>
        <w:rPr>
          <w:rFonts w:ascii="Times New Roman" w:hAnsi="Times New Roman" w:cs="Times New Roman"/>
          <w:b/>
          <w:i/>
          <w:sz w:val="24"/>
          <w:szCs w:val="24"/>
        </w:rPr>
      </w:pPr>
      <w:r w:rsidRPr="000340B9">
        <w:rPr>
          <w:rFonts w:ascii="Times New Roman" w:hAnsi="Times New Roman" w:cs="Times New Roman"/>
          <w:b/>
          <w:i/>
          <w:sz w:val="24"/>
          <w:szCs w:val="24"/>
        </w:rPr>
        <w:t>Способы выявления у обучающихся способностей:</w:t>
      </w:r>
    </w:p>
    <w:p w14:paraId="35080BF0" w14:textId="77777777" w:rsidR="00C90761" w:rsidRPr="000340B9" w:rsidRDefault="00C90761" w:rsidP="000340B9">
      <w:pPr>
        <w:pStyle w:val="a5"/>
        <w:numPr>
          <w:ilvl w:val="0"/>
          <w:numId w:val="13"/>
        </w:numPr>
        <w:spacing w:after="0" w:line="360" w:lineRule="auto"/>
        <w:ind w:left="0" w:right="-90" w:firstLine="284"/>
        <w:jc w:val="both"/>
        <w:rPr>
          <w:rFonts w:ascii="Times New Roman" w:hAnsi="Times New Roman" w:cs="Times New Roman"/>
          <w:sz w:val="24"/>
          <w:szCs w:val="24"/>
        </w:rPr>
      </w:pPr>
      <w:r w:rsidRPr="000340B9">
        <w:rPr>
          <w:rFonts w:ascii="Times New Roman" w:hAnsi="Times New Roman" w:cs="Times New Roman"/>
          <w:sz w:val="24"/>
          <w:szCs w:val="24"/>
        </w:rPr>
        <w:t>Педагогическое наблюдение,</w:t>
      </w:r>
    </w:p>
    <w:p w14:paraId="10BEB342" w14:textId="77777777" w:rsidR="00C90761" w:rsidRPr="000340B9" w:rsidRDefault="00C90761" w:rsidP="000340B9">
      <w:pPr>
        <w:pStyle w:val="a5"/>
        <w:numPr>
          <w:ilvl w:val="0"/>
          <w:numId w:val="13"/>
        </w:numPr>
        <w:spacing w:after="0" w:line="360" w:lineRule="auto"/>
        <w:ind w:left="0" w:right="-90"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Мониторинг развития мотивации познавательной деятельности учащихся, </w:t>
      </w:r>
    </w:p>
    <w:p w14:paraId="7EEF9FDF" w14:textId="77777777" w:rsidR="00C90761" w:rsidRPr="000340B9" w:rsidRDefault="00C90761" w:rsidP="000340B9">
      <w:pPr>
        <w:pStyle w:val="a5"/>
        <w:numPr>
          <w:ilvl w:val="0"/>
          <w:numId w:val="13"/>
        </w:numPr>
        <w:spacing w:after="0" w:line="360" w:lineRule="auto"/>
        <w:ind w:left="0" w:right="-90"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анкетирование, </w:t>
      </w:r>
    </w:p>
    <w:p w14:paraId="49D5375B" w14:textId="77777777" w:rsidR="00C90761" w:rsidRPr="000340B9" w:rsidRDefault="00C90761" w:rsidP="000340B9">
      <w:pPr>
        <w:pStyle w:val="a5"/>
        <w:numPr>
          <w:ilvl w:val="0"/>
          <w:numId w:val="13"/>
        </w:numPr>
        <w:spacing w:after="0" w:line="360" w:lineRule="auto"/>
        <w:ind w:left="0" w:right="-90" w:firstLine="284"/>
        <w:jc w:val="both"/>
        <w:rPr>
          <w:rFonts w:ascii="Times New Roman" w:hAnsi="Times New Roman" w:cs="Times New Roman"/>
          <w:sz w:val="24"/>
          <w:szCs w:val="24"/>
        </w:rPr>
      </w:pPr>
      <w:r w:rsidRPr="000340B9">
        <w:rPr>
          <w:rFonts w:ascii="Times New Roman" w:hAnsi="Times New Roman" w:cs="Times New Roman"/>
          <w:sz w:val="24"/>
          <w:szCs w:val="24"/>
        </w:rPr>
        <w:t>анализ результатов контрольных работ,</w:t>
      </w:r>
    </w:p>
    <w:p w14:paraId="13B975F4" w14:textId="77777777" w:rsidR="00C90761" w:rsidRPr="000340B9" w:rsidRDefault="00C90761" w:rsidP="000340B9">
      <w:pPr>
        <w:pStyle w:val="a5"/>
        <w:numPr>
          <w:ilvl w:val="0"/>
          <w:numId w:val="13"/>
        </w:numPr>
        <w:spacing w:after="0" w:line="360" w:lineRule="auto"/>
        <w:ind w:left="0" w:right="-90" w:firstLine="284"/>
        <w:jc w:val="both"/>
        <w:rPr>
          <w:rFonts w:ascii="Times New Roman" w:hAnsi="Times New Roman" w:cs="Times New Roman"/>
          <w:sz w:val="24"/>
          <w:szCs w:val="24"/>
        </w:rPr>
      </w:pPr>
      <w:r w:rsidRPr="000340B9">
        <w:rPr>
          <w:rFonts w:ascii="Times New Roman" w:hAnsi="Times New Roman" w:cs="Times New Roman"/>
          <w:sz w:val="24"/>
          <w:szCs w:val="24"/>
        </w:rPr>
        <w:t>тестов в течение учебного года,</w:t>
      </w:r>
    </w:p>
    <w:p w14:paraId="4CEEC797" w14:textId="77777777" w:rsidR="008141E3" w:rsidRPr="000340B9" w:rsidRDefault="00C90761" w:rsidP="000340B9">
      <w:pPr>
        <w:pStyle w:val="a5"/>
        <w:numPr>
          <w:ilvl w:val="0"/>
          <w:numId w:val="13"/>
        </w:numPr>
        <w:spacing w:after="0" w:line="360" w:lineRule="auto"/>
        <w:ind w:left="0" w:right="-90" w:firstLine="284"/>
        <w:jc w:val="both"/>
        <w:rPr>
          <w:rFonts w:ascii="Times New Roman" w:hAnsi="Times New Roman" w:cs="Times New Roman"/>
          <w:sz w:val="24"/>
          <w:szCs w:val="24"/>
        </w:rPr>
      </w:pPr>
      <w:r w:rsidRPr="000340B9">
        <w:rPr>
          <w:rFonts w:ascii="Times New Roman" w:hAnsi="Times New Roman" w:cs="Times New Roman"/>
          <w:sz w:val="24"/>
          <w:szCs w:val="24"/>
        </w:rPr>
        <w:t>наблюдение за внеурочной деятельностью обучающихся и анализ продуктов деятельности (творческие работы, проекты, исследования и т.д.),</w:t>
      </w:r>
    </w:p>
    <w:p w14:paraId="7F6BBD4D" w14:textId="77777777" w:rsidR="00C90761" w:rsidRPr="000340B9" w:rsidRDefault="00C90761" w:rsidP="000340B9">
      <w:pPr>
        <w:pStyle w:val="a5"/>
        <w:numPr>
          <w:ilvl w:val="0"/>
          <w:numId w:val="13"/>
        </w:numPr>
        <w:spacing w:after="0" w:line="360" w:lineRule="auto"/>
        <w:ind w:left="0" w:right="-90"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 круглый стол с учителями - предметниками,</w:t>
      </w:r>
    </w:p>
    <w:p w14:paraId="634A1DD2" w14:textId="77777777" w:rsidR="00C90761" w:rsidRPr="000340B9" w:rsidRDefault="00C90761" w:rsidP="000340B9">
      <w:pPr>
        <w:spacing w:after="0" w:line="360" w:lineRule="auto"/>
        <w:ind w:right="-90" w:firstLine="284"/>
        <w:jc w:val="both"/>
        <w:rPr>
          <w:rFonts w:ascii="Times New Roman" w:hAnsi="Times New Roman" w:cs="Times New Roman"/>
          <w:b/>
          <w:i/>
          <w:sz w:val="24"/>
          <w:szCs w:val="24"/>
        </w:rPr>
      </w:pPr>
      <w:r w:rsidRPr="000340B9">
        <w:rPr>
          <w:rFonts w:ascii="Times New Roman" w:hAnsi="Times New Roman" w:cs="Times New Roman"/>
          <w:b/>
          <w:i/>
          <w:sz w:val="24"/>
          <w:szCs w:val="24"/>
        </w:rPr>
        <w:t>Способы развития интеллектуальных и творческих способностей у обучающихся:</w:t>
      </w:r>
    </w:p>
    <w:p w14:paraId="2D66DC07"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факультативные занятия,</w:t>
      </w:r>
    </w:p>
    <w:p w14:paraId="5E13D11B"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кружки по интересам,</w:t>
      </w:r>
    </w:p>
    <w:p w14:paraId="3949ED79"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конкурсы, соревнования, выставки,</w:t>
      </w:r>
    </w:p>
    <w:p w14:paraId="64280DAD"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участие в олимпиадах,</w:t>
      </w:r>
    </w:p>
    <w:p w14:paraId="6FA19411"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проведение предметных дней или недель,</w:t>
      </w:r>
    </w:p>
    <w:p w14:paraId="24BA316F"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работа по индивидуальным планам,</w:t>
      </w:r>
    </w:p>
    <w:p w14:paraId="16074079"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занятия в профильных группах,</w:t>
      </w:r>
    </w:p>
    <w:p w14:paraId="2F4130EF"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практическая работа,</w:t>
      </w:r>
    </w:p>
    <w:p w14:paraId="72FF0588"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игра,</w:t>
      </w:r>
    </w:p>
    <w:p w14:paraId="3C8421E6"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конференция,</w:t>
      </w:r>
    </w:p>
    <w:p w14:paraId="3415592F"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проектная деятельность,</w:t>
      </w:r>
    </w:p>
    <w:p w14:paraId="320B37BE" w14:textId="77777777" w:rsidR="00C90761" w:rsidRPr="000340B9" w:rsidRDefault="00C90761" w:rsidP="000340B9">
      <w:pPr>
        <w:pStyle w:val="a5"/>
        <w:numPr>
          <w:ilvl w:val="0"/>
          <w:numId w:val="14"/>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lastRenderedPageBreak/>
        <w:t>консультация.</w:t>
      </w:r>
    </w:p>
    <w:p w14:paraId="73663B6D" w14:textId="77777777" w:rsidR="00C90761" w:rsidRPr="000340B9" w:rsidRDefault="00C90761" w:rsidP="000340B9">
      <w:pPr>
        <w:shd w:val="clear" w:color="auto" w:fill="FFFFFF"/>
        <w:spacing w:after="0" w:line="360" w:lineRule="auto"/>
        <w:ind w:firstLine="284"/>
        <w:jc w:val="both"/>
        <w:rPr>
          <w:rFonts w:ascii="Times New Roman" w:hAnsi="Times New Roman" w:cs="Times New Roman"/>
          <w:b/>
          <w:i/>
          <w:sz w:val="24"/>
          <w:szCs w:val="24"/>
        </w:rPr>
      </w:pPr>
      <w:r w:rsidRPr="000340B9">
        <w:rPr>
          <w:rFonts w:ascii="Times New Roman" w:hAnsi="Times New Roman" w:cs="Times New Roman"/>
          <w:b/>
          <w:i/>
          <w:sz w:val="24"/>
          <w:szCs w:val="24"/>
        </w:rPr>
        <w:t>Реализация системы работы с одаренными детьми:</w:t>
      </w:r>
    </w:p>
    <w:p w14:paraId="3402C8C6" w14:textId="77777777" w:rsidR="00C90761" w:rsidRPr="000340B9" w:rsidRDefault="00C90761" w:rsidP="000340B9">
      <w:pPr>
        <w:pStyle w:val="a5"/>
        <w:shd w:val="clear" w:color="auto" w:fill="FFFFFF"/>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 дополнительные задания для </w:t>
      </w:r>
      <w:proofErr w:type="gramStart"/>
      <w:r w:rsidRPr="000340B9">
        <w:rPr>
          <w:rFonts w:ascii="Times New Roman" w:hAnsi="Times New Roman" w:cs="Times New Roman"/>
          <w:sz w:val="24"/>
          <w:szCs w:val="24"/>
        </w:rPr>
        <w:t>одаренных  детей</w:t>
      </w:r>
      <w:proofErr w:type="gramEnd"/>
      <w:r w:rsidRPr="000340B9">
        <w:rPr>
          <w:rFonts w:ascii="Times New Roman" w:hAnsi="Times New Roman" w:cs="Times New Roman"/>
          <w:sz w:val="24"/>
          <w:szCs w:val="24"/>
        </w:rPr>
        <w:t xml:space="preserve">  усложненного уровня;</w:t>
      </w:r>
    </w:p>
    <w:p w14:paraId="69DD174A" w14:textId="77777777" w:rsidR="00C90761" w:rsidRPr="000340B9" w:rsidRDefault="00C90761" w:rsidP="000340B9">
      <w:pPr>
        <w:pStyle w:val="a5"/>
        <w:shd w:val="clear" w:color="auto" w:fill="FFFFFF"/>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разноуровневые домашние задания;</w:t>
      </w:r>
    </w:p>
    <w:p w14:paraId="61D35709" w14:textId="77777777" w:rsidR="00C90761" w:rsidRPr="000340B9" w:rsidRDefault="00C90761" w:rsidP="000340B9">
      <w:pPr>
        <w:pStyle w:val="a5"/>
        <w:shd w:val="clear" w:color="auto" w:fill="FFFFFF"/>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проведение интеллектуальных игр;</w:t>
      </w:r>
    </w:p>
    <w:p w14:paraId="03BED65B" w14:textId="77777777" w:rsidR="00C90761" w:rsidRPr="000340B9" w:rsidRDefault="00C90761" w:rsidP="000340B9">
      <w:pPr>
        <w:pStyle w:val="a5"/>
        <w:shd w:val="clear" w:color="auto" w:fill="FFFFFF"/>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участие в школьных выставках, творческих работах, смотрах;</w:t>
      </w:r>
    </w:p>
    <w:p w14:paraId="4B320B9E" w14:textId="77777777" w:rsidR="00C90761" w:rsidRPr="000340B9" w:rsidRDefault="00C90761" w:rsidP="000340B9">
      <w:pPr>
        <w:pStyle w:val="a5"/>
        <w:shd w:val="clear" w:color="auto" w:fill="FFFFFF"/>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участие в творческих конкурсах школы, района.</w:t>
      </w:r>
    </w:p>
    <w:p w14:paraId="59F48CD4" w14:textId="77777777"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b/>
          <w:bCs/>
          <w:sz w:val="24"/>
          <w:szCs w:val="24"/>
          <w:lang w:eastAsia="ru-RU"/>
        </w:rPr>
        <w:t>Прин</w:t>
      </w:r>
      <w:r w:rsidR="008141E3" w:rsidRPr="000340B9">
        <w:rPr>
          <w:rFonts w:ascii="Times New Roman" w:eastAsia="Times New Roman" w:hAnsi="Times New Roman" w:cs="Times New Roman"/>
          <w:b/>
          <w:bCs/>
          <w:sz w:val="24"/>
          <w:szCs w:val="24"/>
          <w:lang w:eastAsia="ru-RU"/>
        </w:rPr>
        <w:t>ципы работы с одарёнными детьми:</w:t>
      </w:r>
    </w:p>
    <w:p w14:paraId="15CB9874" w14:textId="77777777" w:rsidR="008141E3" w:rsidRPr="000340B9" w:rsidRDefault="008141E3" w:rsidP="000340B9">
      <w:pPr>
        <w:pStyle w:val="a5"/>
        <w:numPr>
          <w:ilvl w:val="0"/>
          <w:numId w:val="1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п</w:t>
      </w:r>
      <w:r w:rsidR="009851C2" w:rsidRPr="000340B9">
        <w:rPr>
          <w:rFonts w:ascii="Times New Roman" w:eastAsia="Times New Roman" w:hAnsi="Times New Roman" w:cs="Times New Roman"/>
          <w:sz w:val="24"/>
          <w:szCs w:val="24"/>
          <w:lang w:eastAsia="ru-RU"/>
        </w:rPr>
        <w:t>ринцип ком</w:t>
      </w:r>
      <w:r w:rsidRPr="000340B9">
        <w:rPr>
          <w:rFonts w:ascii="Times New Roman" w:eastAsia="Times New Roman" w:hAnsi="Times New Roman" w:cs="Times New Roman"/>
          <w:sz w:val="24"/>
          <w:szCs w:val="24"/>
          <w:lang w:eastAsia="ru-RU"/>
        </w:rPr>
        <w:t>фортности в любой деятельности.</w:t>
      </w:r>
    </w:p>
    <w:p w14:paraId="3EA46226" w14:textId="77777777" w:rsidR="008141E3" w:rsidRPr="000340B9" w:rsidRDefault="008141E3" w:rsidP="000340B9">
      <w:pPr>
        <w:pStyle w:val="a5"/>
        <w:numPr>
          <w:ilvl w:val="0"/>
          <w:numId w:val="1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п</w:t>
      </w:r>
      <w:r w:rsidR="009851C2" w:rsidRPr="000340B9">
        <w:rPr>
          <w:rFonts w:ascii="Times New Roman" w:eastAsia="Times New Roman" w:hAnsi="Times New Roman" w:cs="Times New Roman"/>
          <w:sz w:val="24"/>
          <w:szCs w:val="24"/>
          <w:lang w:eastAsia="ru-RU"/>
        </w:rPr>
        <w:t>ринцип разнообразия предлагаемых возможностей для ре</w:t>
      </w:r>
      <w:r w:rsidRPr="000340B9">
        <w:rPr>
          <w:rFonts w:ascii="Times New Roman" w:eastAsia="Times New Roman" w:hAnsi="Times New Roman" w:cs="Times New Roman"/>
          <w:sz w:val="24"/>
          <w:szCs w:val="24"/>
          <w:lang w:eastAsia="ru-RU"/>
        </w:rPr>
        <w:t>ализации способностей учащихся.</w:t>
      </w:r>
    </w:p>
    <w:p w14:paraId="435614A3" w14:textId="77777777" w:rsidR="008141E3" w:rsidRPr="000340B9" w:rsidRDefault="008141E3" w:rsidP="000340B9">
      <w:pPr>
        <w:pStyle w:val="a5"/>
        <w:numPr>
          <w:ilvl w:val="0"/>
          <w:numId w:val="1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в</w:t>
      </w:r>
      <w:r w:rsidR="009851C2" w:rsidRPr="000340B9">
        <w:rPr>
          <w:rFonts w:ascii="Times New Roman" w:eastAsia="Times New Roman" w:hAnsi="Times New Roman" w:cs="Times New Roman"/>
          <w:sz w:val="24"/>
          <w:szCs w:val="24"/>
          <w:lang w:eastAsia="ru-RU"/>
        </w:rPr>
        <w:t>озрастани</w:t>
      </w:r>
      <w:r w:rsidRPr="000340B9">
        <w:rPr>
          <w:rFonts w:ascii="Times New Roman" w:eastAsia="Times New Roman" w:hAnsi="Times New Roman" w:cs="Times New Roman"/>
          <w:sz w:val="24"/>
          <w:szCs w:val="24"/>
          <w:lang w:eastAsia="ru-RU"/>
        </w:rPr>
        <w:t>е роли внеурочной деятельности.</w:t>
      </w:r>
    </w:p>
    <w:p w14:paraId="586279F8" w14:textId="77777777" w:rsidR="008141E3" w:rsidRPr="000340B9" w:rsidRDefault="008141E3" w:rsidP="000340B9">
      <w:pPr>
        <w:pStyle w:val="a5"/>
        <w:numPr>
          <w:ilvl w:val="0"/>
          <w:numId w:val="1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принцип развивающего обучения.</w:t>
      </w:r>
    </w:p>
    <w:p w14:paraId="54EE073E" w14:textId="77777777" w:rsidR="009851C2" w:rsidRPr="000340B9" w:rsidRDefault="008141E3" w:rsidP="000340B9">
      <w:pPr>
        <w:pStyle w:val="a5"/>
        <w:numPr>
          <w:ilvl w:val="0"/>
          <w:numId w:val="15"/>
        </w:num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п</w:t>
      </w:r>
      <w:r w:rsidR="009851C2" w:rsidRPr="000340B9">
        <w:rPr>
          <w:rFonts w:ascii="Times New Roman" w:eastAsia="Times New Roman" w:hAnsi="Times New Roman" w:cs="Times New Roman"/>
          <w:sz w:val="24"/>
          <w:szCs w:val="24"/>
          <w:lang w:eastAsia="ru-RU"/>
        </w:rPr>
        <w:t>ринцип добровольности</w:t>
      </w:r>
    </w:p>
    <w:p w14:paraId="4A98C1CB" w14:textId="77777777" w:rsidR="00A35152" w:rsidRPr="000340B9" w:rsidRDefault="00A35152" w:rsidP="000340B9">
      <w:pPr>
        <w:pStyle w:val="a3"/>
        <w:shd w:val="clear" w:color="auto" w:fill="FFFFFF"/>
        <w:spacing w:before="0" w:beforeAutospacing="0" w:after="0" w:afterAutospacing="0" w:line="360" w:lineRule="auto"/>
        <w:ind w:firstLine="284"/>
        <w:jc w:val="both"/>
        <w:rPr>
          <w:color w:val="000000"/>
        </w:rPr>
      </w:pPr>
      <w:r w:rsidRPr="000340B9">
        <w:rPr>
          <w:b/>
          <w:bCs/>
          <w:color w:val="000000"/>
        </w:rPr>
        <w:t>Формы работы</w:t>
      </w:r>
      <w:r w:rsidRPr="000340B9">
        <w:rPr>
          <w:color w:val="000000"/>
        </w:rPr>
        <w:t>:</w:t>
      </w:r>
    </w:p>
    <w:p w14:paraId="614F74A4" w14:textId="77777777" w:rsidR="00A35152" w:rsidRPr="000340B9" w:rsidRDefault="00A35152" w:rsidP="000340B9">
      <w:pPr>
        <w:pStyle w:val="a3"/>
        <w:numPr>
          <w:ilvl w:val="0"/>
          <w:numId w:val="6"/>
        </w:numPr>
        <w:shd w:val="clear" w:color="auto" w:fill="FFFFFF"/>
        <w:spacing w:before="0" w:beforeAutospacing="0" w:after="0" w:afterAutospacing="0" w:line="360" w:lineRule="auto"/>
        <w:ind w:left="0" w:firstLine="284"/>
        <w:jc w:val="both"/>
        <w:rPr>
          <w:color w:val="000000"/>
        </w:rPr>
      </w:pPr>
      <w:r w:rsidRPr="000340B9">
        <w:rPr>
          <w:iCs/>
          <w:color w:val="000000"/>
        </w:rPr>
        <w:t>работа в парах, в малых группах;</w:t>
      </w:r>
    </w:p>
    <w:p w14:paraId="403AA6FF" w14:textId="77777777" w:rsidR="00A35152" w:rsidRPr="000340B9" w:rsidRDefault="00A35152" w:rsidP="000340B9">
      <w:pPr>
        <w:pStyle w:val="a3"/>
        <w:numPr>
          <w:ilvl w:val="0"/>
          <w:numId w:val="6"/>
        </w:numPr>
        <w:shd w:val="clear" w:color="auto" w:fill="FFFFFF"/>
        <w:spacing w:before="0" w:beforeAutospacing="0" w:after="0" w:afterAutospacing="0" w:line="360" w:lineRule="auto"/>
        <w:ind w:left="0" w:firstLine="284"/>
        <w:jc w:val="both"/>
        <w:rPr>
          <w:color w:val="000000"/>
        </w:rPr>
      </w:pPr>
      <w:r w:rsidRPr="000340B9">
        <w:rPr>
          <w:iCs/>
          <w:color w:val="000000"/>
        </w:rPr>
        <w:t>разноуровневые задания;</w:t>
      </w:r>
    </w:p>
    <w:p w14:paraId="2525624D" w14:textId="77777777" w:rsidR="00A35152" w:rsidRPr="000340B9" w:rsidRDefault="00A35152" w:rsidP="000340B9">
      <w:pPr>
        <w:pStyle w:val="a3"/>
        <w:numPr>
          <w:ilvl w:val="0"/>
          <w:numId w:val="6"/>
        </w:numPr>
        <w:shd w:val="clear" w:color="auto" w:fill="FFFFFF"/>
        <w:spacing w:before="0" w:beforeAutospacing="0" w:after="0" w:afterAutospacing="0" w:line="360" w:lineRule="auto"/>
        <w:ind w:left="0" w:firstLine="284"/>
        <w:jc w:val="both"/>
        <w:rPr>
          <w:color w:val="000000"/>
        </w:rPr>
      </w:pPr>
      <w:r w:rsidRPr="000340B9">
        <w:rPr>
          <w:iCs/>
          <w:color w:val="000000"/>
        </w:rPr>
        <w:t>творческие задания;</w:t>
      </w:r>
    </w:p>
    <w:p w14:paraId="2638D966" w14:textId="77777777" w:rsidR="00A35152" w:rsidRPr="000340B9" w:rsidRDefault="00A35152" w:rsidP="000340B9">
      <w:pPr>
        <w:pStyle w:val="a3"/>
        <w:numPr>
          <w:ilvl w:val="0"/>
          <w:numId w:val="6"/>
        </w:numPr>
        <w:shd w:val="clear" w:color="auto" w:fill="FFFFFF"/>
        <w:spacing w:before="0" w:beforeAutospacing="0" w:after="0" w:afterAutospacing="0" w:line="360" w:lineRule="auto"/>
        <w:ind w:left="0" w:firstLine="284"/>
        <w:jc w:val="both"/>
        <w:rPr>
          <w:color w:val="000000"/>
        </w:rPr>
      </w:pPr>
      <w:r w:rsidRPr="000340B9">
        <w:rPr>
          <w:iCs/>
          <w:color w:val="000000"/>
        </w:rPr>
        <w:t>консультирование по возникшей проблеме;</w:t>
      </w:r>
    </w:p>
    <w:p w14:paraId="6DF8E516" w14:textId="77777777" w:rsidR="00A35152" w:rsidRPr="000340B9" w:rsidRDefault="00A35152" w:rsidP="000340B9">
      <w:pPr>
        <w:pStyle w:val="a3"/>
        <w:numPr>
          <w:ilvl w:val="0"/>
          <w:numId w:val="6"/>
        </w:numPr>
        <w:shd w:val="clear" w:color="auto" w:fill="FFFFFF"/>
        <w:spacing w:before="0" w:beforeAutospacing="0" w:after="0" w:afterAutospacing="0" w:line="360" w:lineRule="auto"/>
        <w:ind w:left="0" w:firstLine="284"/>
        <w:jc w:val="both"/>
        <w:rPr>
          <w:color w:val="000000"/>
        </w:rPr>
      </w:pPr>
      <w:r w:rsidRPr="000340B9">
        <w:rPr>
          <w:iCs/>
          <w:color w:val="000000"/>
        </w:rPr>
        <w:t>дискуссия;</w:t>
      </w:r>
    </w:p>
    <w:p w14:paraId="00795E54" w14:textId="77777777" w:rsidR="00A35152" w:rsidRPr="000340B9" w:rsidRDefault="00A35152" w:rsidP="000340B9">
      <w:pPr>
        <w:pStyle w:val="a3"/>
        <w:numPr>
          <w:ilvl w:val="0"/>
          <w:numId w:val="6"/>
        </w:numPr>
        <w:shd w:val="clear" w:color="auto" w:fill="FFFFFF"/>
        <w:spacing w:before="0" w:beforeAutospacing="0" w:after="0" w:afterAutospacing="0" w:line="360" w:lineRule="auto"/>
        <w:ind w:left="0" w:firstLine="284"/>
        <w:jc w:val="both"/>
        <w:rPr>
          <w:color w:val="000000"/>
        </w:rPr>
      </w:pPr>
      <w:r w:rsidRPr="000340B9">
        <w:rPr>
          <w:iCs/>
          <w:color w:val="000000"/>
        </w:rPr>
        <w:t>игры.</w:t>
      </w:r>
    </w:p>
    <w:p w14:paraId="4B246E31" w14:textId="77777777" w:rsidR="00A35152" w:rsidRPr="000340B9" w:rsidRDefault="00A35152" w:rsidP="000340B9">
      <w:pPr>
        <w:pStyle w:val="a3"/>
        <w:shd w:val="clear" w:color="auto" w:fill="FFFFFF"/>
        <w:spacing w:before="0" w:beforeAutospacing="0" w:after="0" w:afterAutospacing="0" w:line="360" w:lineRule="auto"/>
        <w:ind w:firstLine="284"/>
        <w:jc w:val="both"/>
        <w:rPr>
          <w:color w:val="000000"/>
        </w:rPr>
      </w:pPr>
    </w:p>
    <w:p w14:paraId="4FA4380D" w14:textId="77777777" w:rsidR="00A35152" w:rsidRPr="000340B9" w:rsidRDefault="00A35152" w:rsidP="000340B9">
      <w:pPr>
        <w:pStyle w:val="a3"/>
        <w:shd w:val="clear" w:color="auto" w:fill="FFFFFF"/>
        <w:spacing w:before="0" w:beforeAutospacing="0" w:after="0" w:afterAutospacing="0" w:line="360" w:lineRule="auto"/>
        <w:ind w:firstLine="284"/>
        <w:jc w:val="both"/>
        <w:rPr>
          <w:color w:val="000000"/>
        </w:rPr>
      </w:pPr>
      <w:r w:rsidRPr="000340B9">
        <w:rPr>
          <w:b/>
          <w:bCs/>
          <w:color w:val="000000"/>
        </w:rPr>
        <w:t>Виды деятельности</w:t>
      </w:r>
      <w:r w:rsidRPr="000340B9">
        <w:rPr>
          <w:color w:val="000000"/>
        </w:rPr>
        <w:t>:</w:t>
      </w:r>
    </w:p>
    <w:p w14:paraId="6A071F64" w14:textId="77777777" w:rsidR="00A35152" w:rsidRPr="000340B9" w:rsidRDefault="00A35152" w:rsidP="000340B9">
      <w:pPr>
        <w:pStyle w:val="a3"/>
        <w:numPr>
          <w:ilvl w:val="0"/>
          <w:numId w:val="7"/>
        </w:numPr>
        <w:shd w:val="clear" w:color="auto" w:fill="FFFFFF"/>
        <w:spacing w:before="0" w:beforeAutospacing="0" w:after="0" w:afterAutospacing="0" w:line="360" w:lineRule="auto"/>
        <w:ind w:left="0" w:firstLine="284"/>
        <w:jc w:val="both"/>
        <w:rPr>
          <w:color w:val="000000"/>
        </w:rPr>
      </w:pPr>
      <w:r w:rsidRPr="000340B9">
        <w:rPr>
          <w:iCs/>
          <w:color w:val="000000"/>
        </w:rPr>
        <w:t>предметные олимпиады;</w:t>
      </w:r>
    </w:p>
    <w:p w14:paraId="2E4C22E9" w14:textId="77777777" w:rsidR="00A35152" w:rsidRPr="000340B9" w:rsidRDefault="00A35152" w:rsidP="000340B9">
      <w:pPr>
        <w:pStyle w:val="a3"/>
        <w:numPr>
          <w:ilvl w:val="0"/>
          <w:numId w:val="7"/>
        </w:numPr>
        <w:shd w:val="clear" w:color="auto" w:fill="FFFFFF"/>
        <w:spacing w:before="0" w:beforeAutospacing="0" w:after="0" w:afterAutospacing="0" w:line="360" w:lineRule="auto"/>
        <w:ind w:left="0" w:firstLine="284"/>
        <w:jc w:val="both"/>
        <w:rPr>
          <w:color w:val="000000"/>
        </w:rPr>
      </w:pPr>
      <w:r w:rsidRPr="000340B9">
        <w:rPr>
          <w:iCs/>
          <w:color w:val="000000"/>
        </w:rPr>
        <w:t>интеллектуальные марафоны;</w:t>
      </w:r>
    </w:p>
    <w:p w14:paraId="39E4077B" w14:textId="77777777" w:rsidR="00A35152" w:rsidRPr="000340B9" w:rsidRDefault="00A35152" w:rsidP="000340B9">
      <w:pPr>
        <w:pStyle w:val="a3"/>
        <w:numPr>
          <w:ilvl w:val="0"/>
          <w:numId w:val="7"/>
        </w:numPr>
        <w:shd w:val="clear" w:color="auto" w:fill="FFFFFF"/>
        <w:spacing w:before="0" w:beforeAutospacing="0" w:after="0" w:afterAutospacing="0" w:line="360" w:lineRule="auto"/>
        <w:ind w:left="0" w:firstLine="284"/>
        <w:jc w:val="both"/>
        <w:rPr>
          <w:color w:val="000000"/>
        </w:rPr>
      </w:pPr>
      <w:r w:rsidRPr="000340B9">
        <w:rPr>
          <w:iCs/>
          <w:color w:val="000000"/>
        </w:rPr>
        <w:t>различные конкурсы и викторины;</w:t>
      </w:r>
    </w:p>
    <w:p w14:paraId="7BFFD46B" w14:textId="77777777" w:rsidR="00A35152" w:rsidRPr="000340B9" w:rsidRDefault="00A35152" w:rsidP="000340B9">
      <w:pPr>
        <w:pStyle w:val="a3"/>
        <w:numPr>
          <w:ilvl w:val="0"/>
          <w:numId w:val="7"/>
        </w:numPr>
        <w:shd w:val="clear" w:color="auto" w:fill="FFFFFF"/>
        <w:spacing w:before="0" w:beforeAutospacing="0" w:after="0" w:afterAutospacing="0" w:line="360" w:lineRule="auto"/>
        <w:ind w:left="0" w:firstLine="284"/>
        <w:jc w:val="both"/>
        <w:rPr>
          <w:color w:val="000000"/>
        </w:rPr>
      </w:pPr>
      <w:r w:rsidRPr="000340B9">
        <w:rPr>
          <w:iCs/>
          <w:color w:val="000000"/>
        </w:rPr>
        <w:t>словесные игры и забавы;</w:t>
      </w:r>
    </w:p>
    <w:p w14:paraId="20850BCD" w14:textId="77777777" w:rsidR="00A35152" w:rsidRPr="000340B9" w:rsidRDefault="00A35152" w:rsidP="000340B9">
      <w:pPr>
        <w:pStyle w:val="a3"/>
        <w:numPr>
          <w:ilvl w:val="0"/>
          <w:numId w:val="7"/>
        </w:numPr>
        <w:shd w:val="clear" w:color="auto" w:fill="FFFFFF"/>
        <w:spacing w:before="0" w:beforeAutospacing="0" w:after="0" w:afterAutospacing="0" w:line="360" w:lineRule="auto"/>
        <w:ind w:left="0" w:firstLine="284"/>
        <w:jc w:val="both"/>
        <w:rPr>
          <w:color w:val="000000"/>
        </w:rPr>
      </w:pPr>
      <w:r w:rsidRPr="000340B9">
        <w:rPr>
          <w:iCs/>
          <w:color w:val="000000"/>
        </w:rPr>
        <w:t>проекты по различной тематике;</w:t>
      </w:r>
    </w:p>
    <w:p w14:paraId="2B2285ED" w14:textId="77777777" w:rsidR="00A35152" w:rsidRPr="000340B9" w:rsidRDefault="00A35152" w:rsidP="000340B9">
      <w:pPr>
        <w:pStyle w:val="a3"/>
        <w:numPr>
          <w:ilvl w:val="0"/>
          <w:numId w:val="7"/>
        </w:numPr>
        <w:shd w:val="clear" w:color="auto" w:fill="FFFFFF"/>
        <w:spacing w:before="0" w:beforeAutospacing="0" w:after="0" w:afterAutospacing="0" w:line="360" w:lineRule="auto"/>
        <w:ind w:left="0" w:firstLine="284"/>
        <w:jc w:val="both"/>
        <w:rPr>
          <w:color w:val="000000"/>
        </w:rPr>
      </w:pPr>
      <w:r w:rsidRPr="000340B9">
        <w:rPr>
          <w:iCs/>
          <w:color w:val="000000"/>
        </w:rPr>
        <w:t>ролевые игры;</w:t>
      </w:r>
    </w:p>
    <w:p w14:paraId="66788F64" w14:textId="489856D9" w:rsidR="00A35152" w:rsidRPr="00934F63" w:rsidRDefault="00A35152" w:rsidP="000340B9">
      <w:pPr>
        <w:pStyle w:val="a3"/>
        <w:numPr>
          <w:ilvl w:val="0"/>
          <w:numId w:val="7"/>
        </w:numPr>
        <w:shd w:val="clear" w:color="auto" w:fill="FFFFFF"/>
        <w:spacing w:before="0" w:beforeAutospacing="0" w:after="0" w:afterAutospacing="0" w:line="360" w:lineRule="auto"/>
        <w:ind w:left="0" w:firstLine="284"/>
        <w:jc w:val="both"/>
        <w:rPr>
          <w:color w:val="000000"/>
        </w:rPr>
      </w:pPr>
      <w:r w:rsidRPr="000340B9">
        <w:rPr>
          <w:iCs/>
          <w:color w:val="000000"/>
        </w:rPr>
        <w:t>индивидуальные творческие задания.</w:t>
      </w:r>
    </w:p>
    <w:p w14:paraId="17488EAA" w14:textId="5595BC57" w:rsidR="00934F63" w:rsidRDefault="00934F63" w:rsidP="00934F63">
      <w:pPr>
        <w:pStyle w:val="a3"/>
        <w:shd w:val="clear" w:color="auto" w:fill="FFFFFF"/>
        <w:spacing w:before="0" w:beforeAutospacing="0" w:after="0" w:afterAutospacing="0" w:line="360" w:lineRule="auto"/>
        <w:jc w:val="both"/>
        <w:rPr>
          <w:iCs/>
          <w:color w:val="000000"/>
        </w:rPr>
      </w:pPr>
    </w:p>
    <w:p w14:paraId="6C67325D" w14:textId="4E04150B" w:rsidR="00934F63" w:rsidRDefault="00934F63" w:rsidP="00934F63">
      <w:pPr>
        <w:pStyle w:val="a3"/>
        <w:shd w:val="clear" w:color="auto" w:fill="FFFFFF"/>
        <w:spacing w:before="0" w:beforeAutospacing="0" w:after="0" w:afterAutospacing="0" w:line="360" w:lineRule="auto"/>
        <w:jc w:val="both"/>
        <w:rPr>
          <w:iCs/>
          <w:color w:val="000000"/>
        </w:rPr>
      </w:pPr>
    </w:p>
    <w:p w14:paraId="0DA81932" w14:textId="04DB509C" w:rsidR="00934F63" w:rsidRDefault="00934F63" w:rsidP="00934F63">
      <w:pPr>
        <w:pStyle w:val="a3"/>
        <w:shd w:val="clear" w:color="auto" w:fill="FFFFFF"/>
        <w:spacing w:before="0" w:beforeAutospacing="0" w:after="0" w:afterAutospacing="0" w:line="360" w:lineRule="auto"/>
        <w:jc w:val="both"/>
        <w:rPr>
          <w:iCs/>
          <w:color w:val="000000"/>
        </w:rPr>
      </w:pPr>
    </w:p>
    <w:p w14:paraId="6CB0220C" w14:textId="77777777" w:rsidR="00934F63" w:rsidRPr="000340B9" w:rsidRDefault="00934F63" w:rsidP="00934F63">
      <w:pPr>
        <w:pStyle w:val="a3"/>
        <w:shd w:val="clear" w:color="auto" w:fill="FFFFFF"/>
        <w:spacing w:before="0" w:beforeAutospacing="0" w:after="0" w:afterAutospacing="0" w:line="360" w:lineRule="auto"/>
        <w:jc w:val="both"/>
        <w:rPr>
          <w:color w:val="000000"/>
        </w:rPr>
      </w:pPr>
    </w:p>
    <w:p w14:paraId="3A21D54E" w14:textId="3FF89AE2" w:rsidR="009851C2" w:rsidRPr="000340B9" w:rsidRDefault="009851C2" w:rsidP="000340B9">
      <w:pPr>
        <w:shd w:val="clear" w:color="auto" w:fill="FFFFFF"/>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b/>
          <w:bCs/>
          <w:sz w:val="24"/>
          <w:szCs w:val="24"/>
          <w:lang w:eastAsia="ru-RU"/>
        </w:rPr>
        <w:lastRenderedPageBreak/>
        <w:t>Список одаренных детей п</w:t>
      </w:r>
      <w:r w:rsidR="00191423" w:rsidRPr="000340B9">
        <w:rPr>
          <w:rFonts w:ascii="Times New Roman" w:eastAsia="Times New Roman" w:hAnsi="Times New Roman" w:cs="Times New Roman"/>
          <w:b/>
          <w:bCs/>
          <w:sz w:val="24"/>
          <w:szCs w:val="24"/>
          <w:lang w:eastAsia="ru-RU"/>
        </w:rPr>
        <w:t xml:space="preserve">о </w:t>
      </w:r>
      <w:r w:rsidR="0084513C" w:rsidRPr="000340B9">
        <w:rPr>
          <w:rFonts w:ascii="Times New Roman" w:eastAsia="Times New Roman" w:hAnsi="Times New Roman" w:cs="Times New Roman"/>
          <w:b/>
          <w:bCs/>
          <w:sz w:val="24"/>
          <w:szCs w:val="24"/>
          <w:lang w:eastAsia="ru-RU"/>
        </w:rPr>
        <w:t>математике</w:t>
      </w:r>
      <w:r w:rsidR="00191423" w:rsidRPr="000340B9">
        <w:rPr>
          <w:rFonts w:ascii="Times New Roman" w:eastAsia="Times New Roman" w:hAnsi="Times New Roman" w:cs="Times New Roman"/>
          <w:b/>
          <w:bCs/>
          <w:sz w:val="24"/>
          <w:szCs w:val="24"/>
          <w:lang w:eastAsia="ru-RU"/>
        </w:rPr>
        <w:t xml:space="preserve"> на 202</w:t>
      </w:r>
      <w:r w:rsidR="0084513C" w:rsidRPr="000340B9">
        <w:rPr>
          <w:rFonts w:ascii="Times New Roman" w:eastAsia="Times New Roman" w:hAnsi="Times New Roman" w:cs="Times New Roman"/>
          <w:b/>
          <w:bCs/>
          <w:sz w:val="24"/>
          <w:szCs w:val="24"/>
          <w:lang w:eastAsia="ru-RU"/>
        </w:rPr>
        <w:t>1</w:t>
      </w:r>
      <w:r w:rsidR="00191423" w:rsidRPr="000340B9">
        <w:rPr>
          <w:rFonts w:ascii="Times New Roman" w:eastAsia="Times New Roman" w:hAnsi="Times New Roman" w:cs="Times New Roman"/>
          <w:b/>
          <w:bCs/>
          <w:sz w:val="24"/>
          <w:szCs w:val="24"/>
          <w:lang w:eastAsia="ru-RU"/>
        </w:rPr>
        <w:t>-202</w:t>
      </w:r>
      <w:r w:rsidR="0084513C" w:rsidRPr="000340B9">
        <w:rPr>
          <w:rFonts w:ascii="Times New Roman" w:eastAsia="Times New Roman" w:hAnsi="Times New Roman" w:cs="Times New Roman"/>
          <w:b/>
          <w:bCs/>
          <w:sz w:val="24"/>
          <w:szCs w:val="24"/>
          <w:lang w:eastAsia="ru-RU"/>
        </w:rPr>
        <w:t>2</w:t>
      </w:r>
      <w:r w:rsidRPr="000340B9">
        <w:rPr>
          <w:rFonts w:ascii="Times New Roman" w:eastAsia="Times New Roman" w:hAnsi="Times New Roman" w:cs="Times New Roman"/>
          <w:b/>
          <w:bCs/>
          <w:sz w:val="24"/>
          <w:szCs w:val="24"/>
          <w:lang w:eastAsia="ru-RU"/>
        </w:rPr>
        <w:t xml:space="preserve"> учебный год</w:t>
      </w:r>
    </w:p>
    <w:tbl>
      <w:tblPr>
        <w:tblW w:w="9329" w:type="dxa"/>
        <w:shd w:val="clear" w:color="auto" w:fill="FFFFFF"/>
        <w:tblCellMar>
          <w:top w:w="105" w:type="dxa"/>
          <w:left w:w="105" w:type="dxa"/>
          <w:bottom w:w="105" w:type="dxa"/>
          <w:right w:w="105" w:type="dxa"/>
        </w:tblCellMar>
        <w:tblLook w:val="04A0" w:firstRow="1" w:lastRow="0" w:firstColumn="1" w:lastColumn="0" w:noHBand="0" w:noVBand="1"/>
      </w:tblPr>
      <w:tblGrid>
        <w:gridCol w:w="641"/>
        <w:gridCol w:w="5826"/>
        <w:gridCol w:w="2862"/>
      </w:tblGrid>
      <w:tr w:rsidR="009851C2" w:rsidRPr="000340B9" w14:paraId="22822195" w14:textId="77777777" w:rsidTr="009851C2">
        <w:trPr>
          <w:trHeight w:val="60"/>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F00F358" w14:textId="77777777" w:rsidR="009851C2" w:rsidRPr="000340B9" w:rsidRDefault="009851C2" w:rsidP="000340B9">
            <w:pPr>
              <w:spacing w:after="150" w:line="360" w:lineRule="auto"/>
              <w:ind w:firstLine="284"/>
              <w:jc w:val="both"/>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t>№</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8440ED" w14:textId="77777777" w:rsidR="009851C2" w:rsidRPr="000340B9" w:rsidRDefault="009851C2" w:rsidP="000340B9">
            <w:pPr>
              <w:spacing w:after="150" w:line="360" w:lineRule="auto"/>
              <w:ind w:firstLine="284"/>
              <w:jc w:val="both"/>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t>Фамилия, имя ученика</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BB824A" w14:textId="77777777" w:rsidR="009851C2" w:rsidRPr="000340B9" w:rsidRDefault="009851C2" w:rsidP="000340B9">
            <w:pPr>
              <w:spacing w:after="150" w:line="360" w:lineRule="auto"/>
              <w:ind w:firstLine="284"/>
              <w:jc w:val="both"/>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t>Класс</w:t>
            </w:r>
          </w:p>
        </w:tc>
      </w:tr>
      <w:tr w:rsidR="0084513C" w:rsidRPr="000340B9" w14:paraId="0EC5DBAA" w14:textId="77777777" w:rsidTr="00191423">
        <w:trPr>
          <w:trHeight w:val="165"/>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4F1CA7"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1</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70B3677" w14:textId="00470619"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proofErr w:type="spellStart"/>
            <w:r w:rsidRPr="000340B9">
              <w:rPr>
                <w:rFonts w:ascii="Times New Roman" w:hAnsi="Times New Roman" w:cs="Times New Roman"/>
                <w:bCs/>
                <w:sz w:val="24"/>
                <w:szCs w:val="24"/>
              </w:rPr>
              <w:t>Ахметдинов</w:t>
            </w:r>
            <w:proofErr w:type="spellEnd"/>
            <w:r w:rsidRPr="000340B9">
              <w:rPr>
                <w:rFonts w:ascii="Times New Roman" w:hAnsi="Times New Roman" w:cs="Times New Roman"/>
                <w:bCs/>
                <w:sz w:val="24"/>
                <w:szCs w:val="24"/>
              </w:rPr>
              <w:t xml:space="preserve"> Давид</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435608E" w14:textId="02BD99AD"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6г</w:t>
            </w:r>
          </w:p>
        </w:tc>
      </w:tr>
      <w:tr w:rsidR="0084513C" w:rsidRPr="000340B9" w14:paraId="6A0651B6" w14:textId="77777777" w:rsidTr="00191423">
        <w:trPr>
          <w:trHeight w:val="135"/>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88C573"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2</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50BAB90" w14:textId="3EBD4582"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Саратов Алексей</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BC1848A" w14:textId="3C18216E"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6г</w:t>
            </w:r>
          </w:p>
        </w:tc>
      </w:tr>
      <w:tr w:rsidR="0084513C" w:rsidRPr="000340B9" w14:paraId="04C637E0" w14:textId="77777777" w:rsidTr="00191423">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F799A12"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3</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7186E0B" w14:textId="04C74252"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proofErr w:type="spellStart"/>
            <w:r w:rsidRPr="000340B9">
              <w:rPr>
                <w:rFonts w:ascii="Times New Roman" w:hAnsi="Times New Roman" w:cs="Times New Roman"/>
                <w:bCs/>
                <w:sz w:val="24"/>
                <w:szCs w:val="24"/>
              </w:rPr>
              <w:t>Пулатова</w:t>
            </w:r>
            <w:proofErr w:type="spellEnd"/>
            <w:r w:rsidRPr="000340B9">
              <w:rPr>
                <w:rFonts w:ascii="Times New Roman" w:hAnsi="Times New Roman" w:cs="Times New Roman"/>
                <w:bCs/>
                <w:sz w:val="24"/>
                <w:szCs w:val="24"/>
              </w:rPr>
              <w:t xml:space="preserve"> Азалия</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F427D1B" w14:textId="41E5E8E3"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6г</w:t>
            </w:r>
          </w:p>
        </w:tc>
      </w:tr>
      <w:tr w:rsidR="0084513C" w:rsidRPr="000340B9" w14:paraId="289F8E0C" w14:textId="77777777" w:rsidTr="00191423">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5A2F4B"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4</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5D51C72" w14:textId="2C241512"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proofErr w:type="spellStart"/>
            <w:r w:rsidRPr="000340B9">
              <w:rPr>
                <w:rFonts w:ascii="Times New Roman" w:hAnsi="Times New Roman" w:cs="Times New Roman"/>
                <w:bCs/>
                <w:sz w:val="24"/>
                <w:szCs w:val="24"/>
              </w:rPr>
              <w:t>Рахимкулова</w:t>
            </w:r>
            <w:proofErr w:type="spellEnd"/>
            <w:r w:rsidRPr="000340B9">
              <w:rPr>
                <w:rFonts w:ascii="Times New Roman" w:hAnsi="Times New Roman" w:cs="Times New Roman"/>
                <w:bCs/>
                <w:sz w:val="24"/>
                <w:szCs w:val="24"/>
              </w:rPr>
              <w:t xml:space="preserve"> Диана</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BB13734" w14:textId="356D1344"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6б</w:t>
            </w:r>
          </w:p>
        </w:tc>
      </w:tr>
      <w:tr w:rsidR="0084513C" w:rsidRPr="000340B9" w14:paraId="44836848" w14:textId="77777777" w:rsidTr="00191423">
        <w:trPr>
          <w:trHeight w:val="470"/>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193921"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5</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EB16780" w14:textId="3488DC90"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Гареева Зарина</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6DC8267" w14:textId="005F00A1"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6б</w:t>
            </w:r>
          </w:p>
        </w:tc>
      </w:tr>
      <w:tr w:rsidR="0084513C" w:rsidRPr="000340B9" w14:paraId="60933720" w14:textId="77777777" w:rsidTr="00191423">
        <w:trPr>
          <w:trHeight w:val="470"/>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0447B36"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6</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E376D0E" w14:textId="57A7D28A"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proofErr w:type="spellStart"/>
            <w:r w:rsidRPr="000340B9">
              <w:rPr>
                <w:rFonts w:ascii="Times New Roman" w:hAnsi="Times New Roman" w:cs="Times New Roman"/>
                <w:bCs/>
                <w:sz w:val="24"/>
                <w:szCs w:val="24"/>
              </w:rPr>
              <w:t>Садретдинова</w:t>
            </w:r>
            <w:proofErr w:type="spellEnd"/>
            <w:r w:rsidRPr="000340B9">
              <w:rPr>
                <w:rFonts w:ascii="Times New Roman" w:hAnsi="Times New Roman" w:cs="Times New Roman"/>
                <w:bCs/>
                <w:sz w:val="24"/>
                <w:szCs w:val="24"/>
              </w:rPr>
              <w:t xml:space="preserve"> Эльвина</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F5F92E6" w14:textId="5ADFA0EA"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7а</w:t>
            </w:r>
          </w:p>
        </w:tc>
      </w:tr>
      <w:tr w:rsidR="0084513C" w:rsidRPr="000340B9" w14:paraId="5170608F" w14:textId="77777777" w:rsidTr="00191423">
        <w:trPr>
          <w:trHeight w:val="470"/>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0AB6C1F6"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7</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203BAD19" w14:textId="502D1483"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proofErr w:type="spellStart"/>
            <w:r w:rsidRPr="000340B9">
              <w:rPr>
                <w:rFonts w:ascii="Times New Roman" w:hAnsi="Times New Roman" w:cs="Times New Roman"/>
                <w:bCs/>
                <w:sz w:val="24"/>
                <w:szCs w:val="24"/>
              </w:rPr>
              <w:t>Хамидуллин</w:t>
            </w:r>
            <w:proofErr w:type="spellEnd"/>
            <w:r w:rsidRPr="000340B9">
              <w:rPr>
                <w:rFonts w:ascii="Times New Roman" w:hAnsi="Times New Roman" w:cs="Times New Roman"/>
                <w:bCs/>
                <w:sz w:val="24"/>
                <w:szCs w:val="24"/>
              </w:rPr>
              <w:t xml:space="preserve"> Денис</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C6C4A6F" w14:textId="7096A225"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7а</w:t>
            </w:r>
          </w:p>
        </w:tc>
      </w:tr>
      <w:tr w:rsidR="0084513C" w:rsidRPr="000340B9" w14:paraId="714F00CB" w14:textId="77777777" w:rsidTr="00191423">
        <w:trPr>
          <w:trHeight w:val="470"/>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5F353ECA"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8</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8B6BA5B" w14:textId="5DD76425"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proofErr w:type="spellStart"/>
            <w:r w:rsidRPr="000340B9">
              <w:rPr>
                <w:rFonts w:ascii="Times New Roman" w:hAnsi="Times New Roman" w:cs="Times New Roman"/>
                <w:bCs/>
                <w:sz w:val="24"/>
                <w:szCs w:val="24"/>
              </w:rPr>
              <w:t>Магафурова</w:t>
            </w:r>
            <w:proofErr w:type="spellEnd"/>
            <w:r w:rsidRPr="000340B9">
              <w:rPr>
                <w:rFonts w:ascii="Times New Roman" w:hAnsi="Times New Roman" w:cs="Times New Roman"/>
                <w:bCs/>
                <w:sz w:val="24"/>
                <w:szCs w:val="24"/>
              </w:rPr>
              <w:t xml:space="preserve"> Аделина</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517E8E9" w14:textId="7B9BC67B"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8б</w:t>
            </w:r>
          </w:p>
        </w:tc>
      </w:tr>
      <w:tr w:rsidR="0084513C" w:rsidRPr="000340B9" w14:paraId="2FEFDA06" w14:textId="77777777" w:rsidTr="00191423">
        <w:trPr>
          <w:trHeight w:val="470"/>
        </w:trPr>
        <w:tc>
          <w:tcPr>
            <w:tcW w:w="4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EDE56E4" w14:textId="77777777"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eastAsia="Times New Roman" w:hAnsi="Times New Roman" w:cs="Times New Roman"/>
                <w:sz w:val="24"/>
                <w:szCs w:val="24"/>
                <w:lang w:eastAsia="ru-RU"/>
              </w:rPr>
              <w:t>9</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2B85F71" w14:textId="221A45A9"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proofErr w:type="spellStart"/>
            <w:r w:rsidRPr="000340B9">
              <w:rPr>
                <w:rFonts w:ascii="Times New Roman" w:hAnsi="Times New Roman" w:cs="Times New Roman"/>
                <w:bCs/>
                <w:sz w:val="24"/>
                <w:szCs w:val="24"/>
              </w:rPr>
              <w:t>Нугуманов</w:t>
            </w:r>
            <w:proofErr w:type="spellEnd"/>
            <w:r w:rsidRPr="000340B9">
              <w:rPr>
                <w:rFonts w:ascii="Times New Roman" w:hAnsi="Times New Roman" w:cs="Times New Roman"/>
                <w:bCs/>
                <w:sz w:val="24"/>
                <w:szCs w:val="24"/>
              </w:rPr>
              <w:t xml:space="preserve"> Альмир</w:t>
            </w:r>
          </w:p>
        </w:tc>
        <w:tc>
          <w:tcPr>
            <w:tcW w:w="29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323A34" w14:textId="4636B7DF" w:rsidR="0084513C" w:rsidRPr="000340B9" w:rsidRDefault="0084513C" w:rsidP="000340B9">
            <w:pPr>
              <w:spacing w:after="150" w:line="360" w:lineRule="auto"/>
              <w:ind w:firstLine="284"/>
              <w:jc w:val="both"/>
              <w:rPr>
                <w:rFonts w:ascii="Times New Roman" w:eastAsia="Times New Roman" w:hAnsi="Times New Roman" w:cs="Times New Roman"/>
                <w:sz w:val="24"/>
                <w:szCs w:val="24"/>
                <w:lang w:eastAsia="ru-RU"/>
              </w:rPr>
            </w:pPr>
            <w:r w:rsidRPr="000340B9">
              <w:rPr>
                <w:rFonts w:ascii="Times New Roman" w:hAnsi="Times New Roman" w:cs="Times New Roman"/>
                <w:bCs/>
                <w:sz w:val="24"/>
                <w:szCs w:val="24"/>
              </w:rPr>
              <w:t>8б</w:t>
            </w:r>
          </w:p>
        </w:tc>
      </w:tr>
    </w:tbl>
    <w:p w14:paraId="707CD026" w14:textId="77777777" w:rsidR="00A35152" w:rsidRPr="000340B9" w:rsidRDefault="00A35152" w:rsidP="00934F63">
      <w:pPr>
        <w:shd w:val="clear" w:color="auto" w:fill="FFFFFF"/>
        <w:spacing w:after="150" w:line="360" w:lineRule="auto"/>
        <w:ind w:firstLine="284"/>
        <w:jc w:val="center"/>
        <w:rPr>
          <w:rFonts w:ascii="Times New Roman" w:eastAsia="Times New Roman" w:hAnsi="Times New Roman" w:cs="Times New Roman"/>
          <w:sz w:val="24"/>
          <w:szCs w:val="24"/>
          <w:lang w:eastAsia="ru-RU"/>
        </w:rPr>
      </w:pPr>
    </w:p>
    <w:p w14:paraId="7F4A2814" w14:textId="77777777" w:rsidR="00C90761" w:rsidRPr="000340B9" w:rsidRDefault="00A35152" w:rsidP="00934F63">
      <w:pPr>
        <w:shd w:val="clear" w:color="auto" w:fill="FFFFFF"/>
        <w:spacing w:after="150" w:line="360" w:lineRule="auto"/>
        <w:ind w:firstLine="284"/>
        <w:jc w:val="center"/>
        <w:rPr>
          <w:rFonts w:ascii="Times New Roman" w:eastAsia="Times New Roman" w:hAnsi="Times New Roman" w:cs="Times New Roman"/>
          <w:b/>
          <w:sz w:val="24"/>
          <w:szCs w:val="24"/>
          <w:lang w:eastAsia="ru-RU"/>
        </w:rPr>
      </w:pPr>
      <w:r w:rsidRPr="000340B9">
        <w:rPr>
          <w:rFonts w:ascii="Times New Roman" w:eastAsia="Times New Roman" w:hAnsi="Times New Roman" w:cs="Times New Roman"/>
          <w:b/>
          <w:sz w:val="24"/>
          <w:szCs w:val="24"/>
          <w:lang w:eastAsia="ru-RU"/>
        </w:rPr>
        <w:t>План работы с одаренными детьми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1418"/>
        <w:gridCol w:w="1417"/>
        <w:gridCol w:w="29"/>
        <w:gridCol w:w="2239"/>
      </w:tblGrid>
      <w:tr w:rsidR="00C90761" w:rsidRPr="000340B9" w14:paraId="58B1813C" w14:textId="77777777" w:rsidTr="00934F63">
        <w:tc>
          <w:tcPr>
            <w:tcW w:w="846" w:type="dxa"/>
          </w:tcPr>
          <w:p w14:paraId="5AF08538" w14:textId="77777777" w:rsidR="00C90761" w:rsidRPr="000340B9" w:rsidRDefault="00C90761" w:rsidP="00934F63">
            <w:pPr>
              <w:spacing w:after="0" w:line="360" w:lineRule="auto"/>
              <w:jc w:val="both"/>
              <w:rPr>
                <w:rFonts w:ascii="Times New Roman" w:hAnsi="Times New Roman" w:cs="Times New Roman"/>
                <w:b/>
                <w:sz w:val="24"/>
                <w:szCs w:val="24"/>
              </w:rPr>
            </w:pPr>
            <w:r w:rsidRPr="000340B9">
              <w:rPr>
                <w:rFonts w:ascii="Times New Roman" w:hAnsi="Times New Roman" w:cs="Times New Roman"/>
                <w:b/>
                <w:sz w:val="24"/>
                <w:szCs w:val="24"/>
              </w:rPr>
              <w:t>№</w:t>
            </w:r>
          </w:p>
        </w:tc>
        <w:tc>
          <w:tcPr>
            <w:tcW w:w="3260" w:type="dxa"/>
          </w:tcPr>
          <w:p w14:paraId="58339C38" w14:textId="77777777" w:rsidR="00C90761" w:rsidRPr="000340B9" w:rsidRDefault="00C90761" w:rsidP="000340B9">
            <w:pPr>
              <w:spacing w:after="0" w:line="360" w:lineRule="auto"/>
              <w:ind w:firstLine="284"/>
              <w:jc w:val="both"/>
              <w:rPr>
                <w:rFonts w:ascii="Times New Roman" w:hAnsi="Times New Roman" w:cs="Times New Roman"/>
                <w:b/>
                <w:sz w:val="24"/>
                <w:szCs w:val="24"/>
              </w:rPr>
            </w:pPr>
            <w:r w:rsidRPr="000340B9">
              <w:rPr>
                <w:rFonts w:ascii="Times New Roman" w:hAnsi="Times New Roman" w:cs="Times New Roman"/>
                <w:b/>
                <w:sz w:val="24"/>
                <w:szCs w:val="24"/>
              </w:rPr>
              <w:t>Мероприятие</w:t>
            </w:r>
          </w:p>
        </w:tc>
        <w:tc>
          <w:tcPr>
            <w:tcW w:w="1418" w:type="dxa"/>
          </w:tcPr>
          <w:p w14:paraId="4EFCF93E" w14:textId="77777777" w:rsidR="00C90761" w:rsidRPr="000340B9" w:rsidRDefault="00C90761" w:rsidP="000340B9">
            <w:pPr>
              <w:spacing w:after="0" w:line="360" w:lineRule="auto"/>
              <w:ind w:firstLine="284"/>
              <w:jc w:val="both"/>
              <w:rPr>
                <w:rFonts w:ascii="Times New Roman" w:hAnsi="Times New Roman" w:cs="Times New Roman"/>
                <w:b/>
                <w:sz w:val="24"/>
                <w:szCs w:val="24"/>
              </w:rPr>
            </w:pPr>
            <w:r w:rsidRPr="000340B9">
              <w:rPr>
                <w:rFonts w:ascii="Times New Roman" w:hAnsi="Times New Roman" w:cs="Times New Roman"/>
                <w:b/>
                <w:sz w:val="24"/>
                <w:szCs w:val="24"/>
              </w:rPr>
              <w:t>Сроки проведения</w:t>
            </w:r>
          </w:p>
        </w:tc>
        <w:tc>
          <w:tcPr>
            <w:tcW w:w="1417" w:type="dxa"/>
          </w:tcPr>
          <w:p w14:paraId="59F2A4C0" w14:textId="77777777" w:rsidR="00C90761" w:rsidRPr="000340B9" w:rsidRDefault="00C90761" w:rsidP="000340B9">
            <w:pPr>
              <w:spacing w:after="0" w:line="360" w:lineRule="auto"/>
              <w:ind w:firstLine="284"/>
              <w:jc w:val="both"/>
              <w:rPr>
                <w:rFonts w:ascii="Times New Roman" w:hAnsi="Times New Roman" w:cs="Times New Roman"/>
                <w:b/>
                <w:sz w:val="24"/>
                <w:szCs w:val="24"/>
              </w:rPr>
            </w:pPr>
            <w:r w:rsidRPr="000340B9">
              <w:rPr>
                <w:rFonts w:ascii="Times New Roman" w:hAnsi="Times New Roman" w:cs="Times New Roman"/>
                <w:b/>
                <w:sz w:val="24"/>
                <w:szCs w:val="24"/>
              </w:rPr>
              <w:t>Ответственные</w:t>
            </w:r>
          </w:p>
          <w:p w14:paraId="4CA742CD" w14:textId="77777777" w:rsidR="00C90761" w:rsidRPr="000340B9" w:rsidRDefault="00C90761" w:rsidP="000340B9">
            <w:pPr>
              <w:spacing w:after="0" w:line="360" w:lineRule="auto"/>
              <w:ind w:firstLine="284"/>
              <w:jc w:val="both"/>
              <w:rPr>
                <w:rFonts w:ascii="Times New Roman" w:hAnsi="Times New Roman" w:cs="Times New Roman"/>
                <w:sz w:val="24"/>
                <w:szCs w:val="24"/>
              </w:rPr>
            </w:pPr>
          </w:p>
        </w:tc>
        <w:tc>
          <w:tcPr>
            <w:tcW w:w="2268" w:type="dxa"/>
            <w:gridSpan w:val="2"/>
          </w:tcPr>
          <w:p w14:paraId="47BA7F46" w14:textId="77777777" w:rsidR="00C90761" w:rsidRPr="000340B9" w:rsidRDefault="00C90761" w:rsidP="000340B9">
            <w:pPr>
              <w:spacing w:after="0" w:line="360" w:lineRule="auto"/>
              <w:ind w:firstLine="284"/>
              <w:jc w:val="both"/>
              <w:rPr>
                <w:rFonts w:ascii="Times New Roman" w:hAnsi="Times New Roman" w:cs="Times New Roman"/>
                <w:b/>
                <w:sz w:val="24"/>
                <w:szCs w:val="24"/>
              </w:rPr>
            </w:pPr>
            <w:r w:rsidRPr="000340B9">
              <w:rPr>
                <w:rFonts w:ascii="Times New Roman" w:hAnsi="Times New Roman" w:cs="Times New Roman"/>
                <w:b/>
                <w:sz w:val="24"/>
                <w:szCs w:val="24"/>
              </w:rPr>
              <w:t>Направления и формы работы</w:t>
            </w:r>
          </w:p>
        </w:tc>
      </w:tr>
      <w:tr w:rsidR="00C90761" w:rsidRPr="000340B9" w14:paraId="40E2D759" w14:textId="77777777" w:rsidTr="00934F63">
        <w:tc>
          <w:tcPr>
            <w:tcW w:w="846" w:type="dxa"/>
          </w:tcPr>
          <w:p w14:paraId="4A7B636D" w14:textId="77777777" w:rsidR="00C90761" w:rsidRDefault="00C90761" w:rsidP="00934F63">
            <w:pPr>
              <w:pStyle w:val="a5"/>
              <w:numPr>
                <w:ilvl w:val="0"/>
                <w:numId w:val="21"/>
              </w:numPr>
              <w:spacing w:after="0" w:line="360" w:lineRule="auto"/>
              <w:jc w:val="both"/>
              <w:rPr>
                <w:rFonts w:ascii="Times New Roman" w:hAnsi="Times New Roman" w:cs="Times New Roman"/>
                <w:sz w:val="24"/>
                <w:szCs w:val="24"/>
              </w:rPr>
            </w:pPr>
          </w:p>
          <w:p w14:paraId="2CB7CEB6" w14:textId="037BBCCC" w:rsidR="00934F63" w:rsidRPr="00934F63" w:rsidRDefault="00934F63" w:rsidP="00934F63">
            <w:pPr>
              <w:ind w:left="360"/>
            </w:pPr>
          </w:p>
        </w:tc>
        <w:tc>
          <w:tcPr>
            <w:tcW w:w="3260" w:type="dxa"/>
          </w:tcPr>
          <w:p w14:paraId="2281F5E2"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Диагностика одаренных детей, составление базы данных учащихся, имеющих высокий интеллектуальный и </w:t>
            </w:r>
            <w:proofErr w:type="spellStart"/>
            <w:r w:rsidRPr="000340B9">
              <w:rPr>
                <w:rFonts w:ascii="Times New Roman" w:hAnsi="Times New Roman" w:cs="Times New Roman"/>
                <w:sz w:val="24"/>
                <w:szCs w:val="24"/>
              </w:rPr>
              <w:t>учебнопознавательный</w:t>
            </w:r>
            <w:proofErr w:type="spellEnd"/>
            <w:r w:rsidRPr="000340B9">
              <w:rPr>
                <w:rFonts w:ascii="Times New Roman" w:hAnsi="Times New Roman" w:cs="Times New Roman"/>
                <w:sz w:val="24"/>
                <w:szCs w:val="24"/>
              </w:rPr>
              <w:t xml:space="preserve"> интерес.</w:t>
            </w:r>
          </w:p>
        </w:tc>
        <w:tc>
          <w:tcPr>
            <w:tcW w:w="1418" w:type="dxa"/>
          </w:tcPr>
          <w:p w14:paraId="6EC2A9CD"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Сентябрь</w:t>
            </w:r>
          </w:p>
        </w:tc>
        <w:tc>
          <w:tcPr>
            <w:tcW w:w="1446" w:type="dxa"/>
            <w:gridSpan w:val="2"/>
          </w:tcPr>
          <w:p w14:paraId="3CF92159" w14:textId="406AFED3" w:rsidR="00C90761" w:rsidRPr="000340B9" w:rsidRDefault="008451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3C81212F"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Анкетирование, Тестирование по предмету</w:t>
            </w:r>
          </w:p>
        </w:tc>
      </w:tr>
      <w:tr w:rsidR="00C90761" w:rsidRPr="000340B9" w14:paraId="47A1AD72" w14:textId="77777777" w:rsidTr="00934F63">
        <w:tc>
          <w:tcPr>
            <w:tcW w:w="846" w:type="dxa"/>
          </w:tcPr>
          <w:p w14:paraId="596C51EA" w14:textId="77777777" w:rsidR="00C90761" w:rsidRPr="00934F63" w:rsidRDefault="00C90761" w:rsidP="00934F63">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2B8F5D05" w14:textId="77A0748E"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Организация индивидуальной работы с одаренными детьми. Консультации и дополнительные занятия в 5 – </w:t>
            </w:r>
            <w:r w:rsidR="00382D6C" w:rsidRPr="000340B9">
              <w:rPr>
                <w:rFonts w:ascii="Times New Roman" w:hAnsi="Times New Roman" w:cs="Times New Roman"/>
                <w:sz w:val="24"/>
                <w:szCs w:val="24"/>
              </w:rPr>
              <w:t>8</w:t>
            </w:r>
            <w:r w:rsidRPr="000340B9">
              <w:rPr>
                <w:rFonts w:ascii="Times New Roman" w:hAnsi="Times New Roman" w:cs="Times New Roman"/>
                <w:sz w:val="24"/>
                <w:szCs w:val="24"/>
              </w:rPr>
              <w:t xml:space="preserve"> </w:t>
            </w:r>
            <w:proofErr w:type="spellStart"/>
            <w:r w:rsidRPr="000340B9">
              <w:rPr>
                <w:rFonts w:ascii="Times New Roman" w:hAnsi="Times New Roman" w:cs="Times New Roman"/>
                <w:sz w:val="24"/>
                <w:szCs w:val="24"/>
              </w:rPr>
              <w:t>кл</w:t>
            </w:r>
            <w:proofErr w:type="spellEnd"/>
            <w:r w:rsidRPr="000340B9">
              <w:rPr>
                <w:rFonts w:ascii="Times New Roman" w:hAnsi="Times New Roman" w:cs="Times New Roman"/>
                <w:sz w:val="24"/>
                <w:szCs w:val="24"/>
              </w:rPr>
              <w:t>.</w:t>
            </w:r>
          </w:p>
        </w:tc>
        <w:tc>
          <w:tcPr>
            <w:tcW w:w="1418" w:type="dxa"/>
          </w:tcPr>
          <w:p w14:paraId="35F04895"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В течении года</w:t>
            </w:r>
          </w:p>
          <w:p w14:paraId="5E1D45B5"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с 15:30 – 17:00</w:t>
            </w:r>
          </w:p>
        </w:tc>
        <w:tc>
          <w:tcPr>
            <w:tcW w:w="1446" w:type="dxa"/>
            <w:gridSpan w:val="2"/>
          </w:tcPr>
          <w:p w14:paraId="240818D5" w14:textId="4631AD17" w:rsidR="00C90761" w:rsidRPr="000340B9" w:rsidRDefault="00382D6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65AD6251"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Составление графика индивидуальных занятий.</w:t>
            </w:r>
          </w:p>
        </w:tc>
      </w:tr>
      <w:tr w:rsidR="00C90761" w:rsidRPr="000340B9" w14:paraId="67FF8338" w14:textId="77777777" w:rsidTr="00934F63">
        <w:tc>
          <w:tcPr>
            <w:tcW w:w="846" w:type="dxa"/>
          </w:tcPr>
          <w:p w14:paraId="2087B719" w14:textId="535A5EC8" w:rsidR="00C90761" w:rsidRPr="00934F63" w:rsidRDefault="007C30A7" w:rsidP="007C30A7">
            <w:pPr>
              <w:pStyle w:val="a6"/>
              <w:numPr>
                <w:ilvl w:val="0"/>
                <w:numId w:val="21"/>
              </w:numPr>
            </w:pPr>
            <w:r>
              <w:lastRenderedPageBreak/>
              <w:t>4</w:t>
            </w:r>
          </w:p>
        </w:tc>
        <w:tc>
          <w:tcPr>
            <w:tcW w:w="3260" w:type="dxa"/>
          </w:tcPr>
          <w:p w14:paraId="1187F4E7"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Консультирование родителей одарённых детей по вопросам развития способностей их детей.  </w:t>
            </w:r>
          </w:p>
        </w:tc>
        <w:tc>
          <w:tcPr>
            <w:tcW w:w="1418" w:type="dxa"/>
          </w:tcPr>
          <w:p w14:paraId="27CB0BF3"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В течении года</w:t>
            </w:r>
          </w:p>
          <w:p w14:paraId="33962E70" w14:textId="77777777" w:rsidR="00C90761" w:rsidRPr="000340B9" w:rsidRDefault="00C90761" w:rsidP="000340B9">
            <w:pPr>
              <w:spacing w:after="0" w:line="360" w:lineRule="auto"/>
              <w:ind w:firstLine="284"/>
              <w:jc w:val="both"/>
              <w:rPr>
                <w:rFonts w:ascii="Times New Roman" w:hAnsi="Times New Roman" w:cs="Times New Roman"/>
                <w:sz w:val="24"/>
                <w:szCs w:val="24"/>
              </w:rPr>
            </w:pPr>
          </w:p>
        </w:tc>
        <w:tc>
          <w:tcPr>
            <w:tcW w:w="1446" w:type="dxa"/>
            <w:gridSpan w:val="2"/>
          </w:tcPr>
          <w:p w14:paraId="23804B44" w14:textId="7CA54C18" w:rsidR="00C90761" w:rsidRPr="000340B9" w:rsidRDefault="00382D6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0BD43B9C"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Индивидуальная работа</w:t>
            </w:r>
          </w:p>
        </w:tc>
      </w:tr>
      <w:tr w:rsidR="00C90761" w:rsidRPr="000340B9" w14:paraId="2F6E5673" w14:textId="77777777" w:rsidTr="00934F63">
        <w:tc>
          <w:tcPr>
            <w:tcW w:w="846" w:type="dxa"/>
          </w:tcPr>
          <w:p w14:paraId="5059FA59" w14:textId="77777777" w:rsidR="00C90761" w:rsidRPr="00934F63" w:rsidRDefault="00C90761" w:rsidP="007C30A7">
            <w:pPr>
              <w:pStyle w:val="a6"/>
              <w:numPr>
                <w:ilvl w:val="0"/>
                <w:numId w:val="21"/>
              </w:numPr>
            </w:pPr>
          </w:p>
        </w:tc>
        <w:tc>
          <w:tcPr>
            <w:tcW w:w="3260" w:type="dxa"/>
          </w:tcPr>
          <w:p w14:paraId="26E5FD9A"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Подготовка к школьному этапу всероссийской олимпиаде школьников </w:t>
            </w:r>
          </w:p>
        </w:tc>
        <w:tc>
          <w:tcPr>
            <w:tcW w:w="1418" w:type="dxa"/>
          </w:tcPr>
          <w:p w14:paraId="603ECB8B"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Каждый четверг</w:t>
            </w:r>
          </w:p>
          <w:p w14:paraId="64138217"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с 15:30 – 17:00</w:t>
            </w:r>
          </w:p>
        </w:tc>
        <w:tc>
          <w:tcPr>
            <w:tcW w:w="1446" w:type="dxa"/>
            <w:gridSpan w:val="2"/>
          </w:tcPr>
          <w:p w14:paraId="5B728A17" w14:textId="000B4650" w:rsidR="00C90761" w:rsidRPr="000340B9" w:rsidRDefault="00382D6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5428771C"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Выработка рекомендаций учителя-предметника и психолога по подготовке к олимпиаде</w:t>
            </w:r>
          </w:p>
        </w:tc>
      </w:tr>
      <w:tr w:rsidR="00C90761" w:rsidRPr="000340B9" w14:paraId="290313D0" w14:textId="77777777" w:rsidTr="00934F63">
        <w:tc>
          <w:tcPr>
            <w:tcW w:w="846" w:type="dxa"/>
          </w:tcPr>
          <w:p w14:paraId="36F7351F" w14:textId="77777777" w:rsidR="00C90761" w:rsidRPr="00934F63" w:rsidRDefault="00C90761" w:rsidP="007C30A7">
            <w:pPr>
              <w:pStyle w:val="a6"/>
              <w:numPr>
                <w:ilvl w:val="0"/>
                <w:numId w:val="21"/>
              </w:numPr>
            </w:pPr>
          </w:p>
        </w:tc>
        <w:tc>
          <w:tcPr>
            <w:tcW w:w="3260" w:type="dxa"/>
          </w:tcPr>
          <w:p w14:paraId="44BDBAB5" w14:textId="3E8492CD"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Проектная деятельность учащихся на уроках </w:t>
            </w:r>
          </w:p>
        </w:tc>
        <w:tc>
          <w:tcPr>
            <w:tcW w:w="1418" w:type="dxa"/>
          </w:tcPr>
          <w:p w14:paraId="3DB0806E"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В течении года</w:t>
            </w:r>
          </w:p>
          <w:p w14:paraId="373BCB29" w14:textId="77777777" w:rsidR="00C90761" w:rsidRPr="000340B9" w:rsidRDefault="00C90761" w:rsidP="000340B9">
            <w:pPr>
              <w:spacing w:after="0" w:line="360" w:lineRule="auto"/>
              <w:ind w:firstLine="284"/>
              <w:jc w:val="both"/>
              <w:rPr>
                <w:rFonts w:ascii="Times New Roman" w:hAnsi="Times New Roman" w:cs="Times New Roman"/>
                <w:sz w:val="24"/>
                <w:szCs w:val="24"/>
              </w:rPr>
            </w:pPr>
          </w:p>
        </w:tc>
        <w:tc>
          <w:tcPr>
            <w:tcW w:w="1446" w:type="dxa"/>
            <w:gridSpan w:val="2"/>
          </w:tcPr>
          <w:p w14:paraId="0BEDBD83" w14:textId="3259EA77" w:rsidR="00C90761" w:rsidRPr="000340B9" w:rsidRDefault="00382D6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3A8C075B"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Индивидуальная работа</w:t>
            </w:r>
          </w:p>
        </w:tc>
      </w:tr>
      <w:tr w:rsidR="00A6515D" w:rsidRPr="000340B9" w14:paraId="1AB3611F" w14:textId="77777777" w:rsidTr="00934F63">
        <w:tc>
          <w:tcPr>
            <w:tcW w:w="846" w:type="dxa"/>
          </w:tcPr>
          <w:p w14:paraId="308276B5" w14:textId="77777777" w:rsidR="00A6515D" w:rsidRPr="00934F63" w:rsidRDefault="00A6515D" w:rsidP="007C30A7">
            <w:pPr>
              <w:pStyle w:val="a6"/>
              <w:numPr>
                <w:ilvl w:val="0"/>
                <w:numId w:val="21"/>
              </w:numPr>
            </w:pPr>
          </w:p>
        </w:tc>
        <w:tc>
          <w:tcPr>
            <w:tcW w:w="3260" w:type="dxa"/>
          </w:tcPr>
          <w:p w14:paraId="1810D1FA" w14:textId="4D7C8BA4" w:rsidR="00A6515D"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Подготовка к республиканской олимпиаде «Математическая карусель»</w:t>
            </w:r>
          </w:p>
        </w:tc>
        <w:tc>
          <w:tcPr>
            <w:tcW w:w="1418" w:type="dxa"/>
          </w:tcPr>
          <w:p w14:paraId="58541D97" w14:textId="20319D1F" w:rsidR="00A6515D"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Сентябрь-октябрь</w:t>
            </w:r>
          </w:p>
        </w:tc>
        <w:tc>
          <w:tcPr>
            <w:tcW w:w="1446" w:type="dxa"/>
            <w:gridSpan w:val="2"/>
          </w:tcPr>
          <w:p w14:paraId="2E00056B" w14:textId="3A776F20" w:rsidR="00A6515D"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51DCB25C" w14:textId="48B84CF5" w:rsidR="00A6515D"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Групповая работа</w:t>
            </w:r>
          </w:p>
        </w:tc>
      </w:tr>
      <w:tr w:rsidR="00C90761" w:rsidRPr="000340B9" w14:paraId="77EB0656" w14:textId="77777777" w:rsidTr="00934F63">
        <w:tc>
          <w:tcPr>
            <w:tcW w:w="846" w:type="dxa"/>
          </w:tcPr>
          <w:p w14:paraId="761BDFA9" w14:textId="77777777" w:rsidR="00C90761" w:rsidRPr="00934F63" w:rsidRDefault="00C90761" w:rsidP="007C30A7">
            <w:pPr>
              <w:pStyle w:val="a6"/>
              <w:numPr>
                <w:ilvl w:val="0"/>
                <w:numId w:val="21"/>
              </w:numPr>
            </w:pPr>
          </w:p>
        </w:tc>
        <w:tc>
          <w:tcPr>
            <w:tcW w:w="3260" w:type="dxa"/>
          </w:tcPr>
          <w:p w14:paraId="26605314" w14:textId="658EB0A9" w:rsidR="00C90761" w:rsidRPr="000340B9" w:rsidRDefault="00382D6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Подготовка к школьному этапу Всероссийской олимпиады школьников.</w:t>
            </w:r>
          </w:p>
        </w:tc>
        <w:tc>
          <w:tcPr>
            <w:tcW w:w="1418" w:type="dxa"/>
          </w:tcPr>
          <w:p w14:paraId="585FE355"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 Сентябрь-октябрь</w:t>
            </w:r>
          </w:p>
        </w:tc>
        <w:tc>
          <w:tcPr>
            <w:tcW w:w="1446" w:type="dxa"/>
            <w:gridSpan w:val="2"/>
          </w:tcPr>
          <w:p w14:paraId="71A10F24" w14:textId="7460C3C1" w:rsidR="00C90761" w:rsidRPr="000340B9" w:rsidRDefault="00382D6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4ACEBB0F"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Индивидуальная работа</w:t>
            </w:r>
          </w:p>
        </w:tc>
      </w:tr>
      <w:tr w:rsidR="00C90761" w:rsidRPr="000340B9" w14:paraId="27F25AA6" w14:textId="77777777" w:rsidTr="00934F63">
        <w:tc>
          <w:tcPr>
            <w:tcW w:w="846" w:type="dxa"/>
          </w:tcPr>
          <w:p w14:paraId="1DC7C1E2" w14:textId="77777777" w:rsidR="00C90761" w:rsidRPr="00934F63" w:rsidRDefault="00C90761" w:rsidP="007C30A7">
            <w:pPr>
              <w:pStyle w:val="a6"/>
              <w:numPr>
                <w:ilvl w:val="0"/>
                <w:numId w:val="21"/>
              </w:numPr>
            </w:pPr>
          </w:p>
        </w:tc>
        <w:tc>
          <w:tcPr>
            <w:tcW w:w="3260" w:type="dxa"/>
          </w:tcPr>
          <w:p w14:paraId="1365C2F6" w14:textId="7DE8C6EC"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Подготовка </w:t>
            </w:r>
            <w:proofErr w:type="gramStart"/>
            <w:r w:rsidRPr="000340B9">
              <w:rPr>
                <w:rFonts w:ascii="Times New Roman" w:hAnsi="Times New Roman" w:cs="Times New Roman"/>
                <w:sz w:val="24"/>
                <w:szCs w:val="24"/>
              </w:rPr>
              <w:t xml:space="preserve">к  </w:t>
            </w:r>
            <w:r w:rsidR="00382D6C" w:rsidRPr="000340B9">
              <w:rPr>
                <w:rFonts w:ascii="Times New Roman" w:hAnsi="Times New Roman" w:cs="Times New Roman"/>
                <w:sz w:val="24"/>
                <w:szCs w:val="24"/>
              </w:rPr>
              <w:t>школьной</w:t>
            </w:r>
            <w:proofErr w:type="gramEnd"/>
            <w:r w:rsidR="00382D6C" w:rsidRPr="000340B9">
              <w:rPr>
                <w:rFonts w:ascii="Times New Roman" w:hAnsi="Times New Roman" w:cs="Times New Roman"/>
                <w:sz w:val="24"/>
                <w:szCs w:val="24"/>
              </w:rPr>
              <w:t xml:space="preserve"> НПК</w:t>
            </w:r>
            <w:r w:rsidRPr="000340B9">
              <w:rPr>
                <w:rFonts w:ascii="Times New Roman" w:hAnsi="Times New Roman" w:cs="Times New Roman"/>
                <w:sz w:val="24"/>
                <w:szCs w:val="24"/>
              </w:rPr>
              <w:t xml:space="preserve"> </w:t>
            </w:r>
          </w:p>
        </w:tc>
        <w:tc>
          <w:tcPr>
            <w:tcW w:w="1418" w:type="dxa"/>
          </w:tcPr>
          <w:p w14:paraId="41F51243"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Ноябрь,</w:t>
            </w:r>
          </w:p>
          <w:p w14:paraId="71CA6556"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декабрь</w:t>
            </w:r>
          </w:p>
        </w:tc>
        <w:tc>
          <w:tcPr>
            <w:tcW w:w="1446" w:type="dxa"/>
            <w:gridSpan w:val="2"/>
          </w:tcPr>
          <w:p w14:paraId="7C9E7BA4" w14:textId="04D63755" w:rsidR="00C90761" w:rsidRPr="000340B9" w:rsidRDefault="00382D6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66FA35E4" w14:textId="77777777" w:rsidR="00C90761" w:rsidRPr="000340B9" w:rsidRDefault="00C90761"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Индивидуальная работа</w:t>
            </w:r>
          </w:p>
        </w:tc>
      </w:tr>
      <w:tr w:rsidR="00334B63" w:rsidRPr="000340B9" w14:paraId="7FA2D10F" w14:textId="77777777" w:rsidTr="00934F63">
        <w:tc>
          <w:tcPr>
            <w:tcW w:w="846" w:type="dxa"/>
          </w:tcPr>
          <w:p w14:paraId="178C5E96" w14:textId="77777777" w:rsidR="00334B63" w:rsidRPr="00934F63" w:rsidRDefault="00334B63" w:rsidP="007C30A7">
            <w:pPr>
              <w:pStyle w:val="a6"/>
              <w:numPr>
                <w:ilvl w:val="0"/>
                <w:numId w:val="21"/>
              </w:numPr>
            </w:pPr>
          </w:p>
        </w:tc>
        <w:tc>
          <w:tcPr>
            <w:tcW w:w="3260" w:type="dxa"/>
          </w:tcPr>
          <w:p w14:paraId="7F155085" w14:textId="108EAE26"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eastAsia="Times New Roman" w:hAnsi="Times New Roman" w:cs="Times New Roman"/>
                <w:color w:val="000000"/>
                <w:sz w:val="24"/>
                <w:szCs w:val="24"/>
                <w:lang w:eastAsia="ru-RU"/>
              </w:rPr>
              <w:t>Подготовка к районному этапу Всероссийской олимпиады школьников.</w:t>
            </w:r>
          </w:p>
        </w:tc>
        <w:tc>
          <w:tcPr>
            <w:tcW w:w="1418" w:type="dxa"/>
          </w:tcPr>
          <w:p w14:paraId="6FBEE8B6" w14:textId="4A9C5B01"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Ноябрь -декабрь</w:t>
            </w:r>
          </w:p>
        </w:tc>
        <w:tc>
          <w:tcPr>
            <w:tcW w:w="1446" w:type="dxa"/>
            <w:gridSpan w:val="2"/>
          </w:tcPr>
          <w:p w14:paraId="09F28BA0" w14:textId="16B6C068"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38E33631"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Индивидуальная работа</w:t>
            </w:r>
          </w:p>
        </w:tc>
      </w:tr>
      <w:tr w:rsidR="00334B63" w:rsidRPr="000340B9" w14:paraId="24CDA991" w14:textId="77777777" w:rsidTr="00934F63">
        <w:tc>
          <w:tcPr>
            <w:tcW w:w="846" w:type="dxa"/>
          </w:tcPr>
          <w:p w14:paraId="243B35CB" w14:textId="77777777" w:rsidR="00334B63" w:rsidRPr="00934F63" w:rsidRDefault="00334B63" w:rsidP="007C30A7">
            <w:pPr>
              <w:pStyle w:val="a6"/>
              <w:numPr>
                <w:ilvl w:val="0"/>
                <w:numId w:val="21"/>
              </w:numPr>
            </w:pPr>
          </w:p>
        </w:tc>
        <w:tc>
          <w:tcPr>
            <w:tcW w:w="3260" w:type="dxa"/>
          </w:tcPr>
          <w:p w14:paraId="0E8B84A4" w14:textId="72FC7109" w:rsidR="00334B63" w:rsidRPr="000340B9" w:rsidRDefault="00AB3E3C" w:rsidP="000340B9">
            <w:pPr>
              <w:spacing w:after="0" w:line="360" w:lineRule="auto"/>
              <w:ind w:firstLine="284"/>
              <w:jc w:val="both"/>
              <w:rPr>
                <w:rFonts w:ascii="Times New Roman" w:hAnsi="Times New Roman" w:cs="Times New Roman"/>
                <w:b/>
                <w:sz w:val="24"/>
                <w:szCs w:val="24"/>
              </w:rPr>
            </w:pPr>
            <w:r w:rsidRPr="000340B9">
              <w:rPr>
                <w:rFonts w:ascii="Times New Roman" w:hAnsi="Times New Roman" w:cs="Times New Roman"/>
                <w:sz w:val="24"/>
                <w:szCs w:val="24"/>
              </w:rPr>
              <w:t>Подготовка к п</w:t>
            </w:r>
            <w:r w:rsidR="00334B63" w:rsidRPr="000340B9">
              <w:rPr>
                <w:rFonts w:ascii="Times New Roman" w:hAnsi="Times New Roman" w:cs="Times New Roman"/>
                <w:sz w:val="24"/>
                <w:szCs w:val="24"/>
              </w:rPr>
              <w:t>ерв</w:t>
            </w:r>
            <w:r w:rsidRPr="000340B9">
              <w:rPr>
                <w:rFonts w:ascii="Times New Roman" w:hAnsi="Times New Roman" w:cs="Times New Roman"/>
                <w:sz w:val="24"/>
                <w:szCs w:val="24"/>
              </w:rPr>
              <w:t>ому</w:t>
            </w:r>
            <w:r w:rsidR="00334B63" w:rsidRPr="000340B9">
              <w:rPr>
                <w:rFonts w:ascii="Times New Roman" w:hAnsi="Times New Roman" w:cs="Times New Roman"/>
                <w:sz w:val="24"/>
                <w:szCs w:val="24"/>
              </w:rPr>
              <w:t xml:space="preserve"> (школьный) этап</w:t>
            </w:r>
            <w:r w:rsidRPr="000340B9">
              <w:rPr>
                <w:rFonts w:ascii="Times New Roman" w:hAnsi="Times New Roman" w:cs="Times New Roman"/>
                <w:sz w:val="24"/>
                <w:szCs w:val="24"/>
              </w:rPr>
              <w:t>у</w:t>
            </w:r>
            <w:r w:rsidR="00334B63" w:rsidRPr="000340B9">
              <w:rPr>
                <w:rFonts w:ascii="Times New Roman" w:hAnsi="Times New Roman" w:cs="Times New Roman"/>
                <w:sz w:val="24"/>
                <w:szCs w:val="24"/>
              </w:rPr>
              <w:t xml:space="preserve"> </w:t>
            </w:r>
            <w:proofErr w:type="gramStart"/>
            <w:r w:rsidR="00334B63" w:rsidRPr="000340B9">
              <w:rPr>
                <w:rFonts w:ascii="Times New Roman" w:hAnsi="Times New Roman" w:cs="Times New Roman"/>
                <w:sz w:val="24"/>
                <w:szCs w:val="24"/>
              </w:rPr>
              <w:t>всероссийской  олимпиады</w:t>
            </w:r>
            <w:proofErr w:type="gramEnd"/>
            <w:r w:rsidR="00334B63" w:rsidRPr="000340B9">
              <w:rPr>
                <w:rFonts w:ascii="Times New Roman" w:hAnsi="Times New Roman" w:cs="Times New Roman"/>
                <w:sz w:val="24"/>
                <w:szCs w:val="24"/>
              </w:rPr>
              <w:t xml:space="preserve"> по </w:t>
            </w:r>
            <w:r w:rsidRPr="000340B9">
              <w:rPr>
                <w:rFonts w:ascii="Times New Roman" w:hAnsi="Times New Roman" w:cs="Times New Roman"/>
                <w:sz w:val="24"/>
                <w:szCs w:val="24"/>
              </w:rPr>
              <w:t>математике (</w:t>
            </w:r>
            <w:proofErr w:type="spellStart"/>
            <w:r w:rsidRPr="000340B9">
              <w:rPr>
                <w:rFonts w:ascii="Times New Roman" w:hAnsi="Times New Roman" w:cs="Times New Roman"/>
                <w:sz w:val="24"/>
                <w:szCs w:val="24"/>
                <w:lang w:val="en-US"/>
              </w:rPr>
              <w:t>Bricsmath</w:t>
            </w:r>
            <w:proofErr w:type="spellEnd"/>
            <w:r w:rsidRPr="000340B9">
              <w:rPr>
                <w:rFonts w:ascii="Times New Roman" w:hAnsi="Times New Roman" w:cs="Times New Roman"/>
                <w:sz w:val="24"/>
                <w:szCs w:val="24"/>
              </w:rPr>
              <w:t>)</w:t>
            </w:r>
            <w:r w:rsidR="00334B63" w:rsidRPr="000340B9">
              <w:rPr>
                <w:rFonts w:ascii="Times New Roman" w:hAnsi="Times New Roman" w:cs="Times New Roman"/>
                <w:sz w:val="24"/>
                <w:szCs w:val="24"/>
              </w:rPr>
              <w:t xml:space="preserve"> (5-</w:t>
            </w:r>
            <w:r w:rsidRPr="000340B9">
              <w:rPr>
                <w:rFonts w:ascii="Times New Roman" w:hAnsi="Times New Roman" w:cs="Times New Roman"/>
                <w:sz w:val="24"/>
                <w:szCs w:val="24"/>
              </w:rPr>
              <w:t>8</w:t>
            </w:r>
            <w:r w:rsidR="00334B63" w:rsidRPr="000340B9">
              <w:rPr>
                <w:rFonts w:ascii="Times New Roman" w:hAnsi="Times New Roman" w:cs="Times New Roman"/>
                <w:sz w:val="24"/>
                <w:szCs w:val="24"/>
              </w:rPr>
              <w:t xml:space="preserve"> классы)</w:t>
            </w:r>
          </w:p>
        </w:tc>
        <w:tc>
          <w:tcPr>
            <w:tcW w:w="1418" w:type="dxa"/>
          </w:tcPr>
          <w:p w14:paraId="196C3D87" w14:textId="6B12083A"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Октябрь </w:t>
            </w:r>
          </w:p>
        </w:tc>
        <w:tc>
          <w:tcPr>
            <w:tcW w:w="1446" w:type="dxa"/>
            <w:gridSpan w:val="2"/>
          </w:tcPr>
          <w:p w14:paraId="6881357D" w14:textId="2A2AB331"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3FEDE742"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Консультации учителя, выполнение олимпиадных заданий</w:t>
            </w:r>
          </w:p>
        </w:tc>
      </w:tr>
      <w:tr w:rsidR="00334B63" w:rsidRPr="000340B9" w14:paraId="73FF0363" w14:textId="77777777" w:rsidTr="00934F63">
        <w:trPr>
          <w:trHeight w:val="1628"/>
        </w:trPr>
        <w:tc>
          <w:tcPr>
            <w:tcW w:w="846" w:type="dxa"/>
          </w:tcPr>
          <w:p w14:paraId="1EA035CF" w14:textId="77777777" w:rsidR="00334B63" w:rsidRPr="00934F63" w:rsidRDefault="00334B63"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0A25DCD1" w14:textId="77777777" w:rsidR="00AB3E3C" w:rsidRPr="000340B9" w:rsidRDefault="00AB3E3C" w:rsidP="000340B9">
            <w:pPr>
              <w:pStyle w:val="a6"/>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Участие в дистанционной </w:t>
            </w:r>
            <w:proofErr w:type="spellStart"/>
            <w:r w:rsidRPr="000340B9">
              <w:rPr>
                <w:rFonts w:ascii="Times New Roman" w:hAnsi="Times New Roman" w:cs="Times New Roman"/>
                <w:sz w:val="24"/>
                <w:szCs w:val="24"/>
              </w:rPr>
              <w:t>Акмулинской</w:t>
            </w:r>
            <w:proofErr w:type="spellEnd"/>
            <w:r w:rsidRPr="000340B9">
              <w:rPr>
                <w:rFonts w:ascii="Times New Roman" w:hAnsi="Times New Roman" w:cs="Times New Roman"/>
                <w:sz w:val="24"/>
                <w:szCs w:val="24"/>
              </w:rPr>
              <w:t xml:space="preserve"> олимпиаде (БГПУ) – первый тур.</w:t>
            </w:r>
          </w:p>
          <w:p w14:paraId="033CF94E" w14:textId="43B4CCE9" w:rsidR="00334B63" w:rsidRPr="000340B9" w:rsidRDefault="00334B63" w:rsidP="000340B9">
            <w:pPr>
              <w:spacing w:after="0" w:line="360" w:lineRule="auto"/>
              <w:ind w:firstLine="284"/>
              <w:jc w:val="both"/>
              <w:rPr>
                <w:rFonts w:ascii="Times New Roman" w:hAnsi="Times New Roman" w:cs="Times New Roman"/>
                <w:sz w:val="24"/>
                <w:szCs w:val="24"/>
              </w:rPr>
            </w:pPr>
          </w:p>
        </w:tc>
        <w:tc>
          <w:tcPr>
            <w:tcW w:w="1418" w:type="dxa"/>
          </w:tcPr>
          <w:p w14:paraId="5534D42A" w14:textId="1666B821"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lastRenderedPageBreak/>
              <w:t>Ноябрь</w:t>
            </w:r>
          </w:p>
        </w:tc>
        <w:tc>
          <w:tcPr>
            <w:tcW w:w="1446" w:type="dxa"/>
            <w:gridSpan w:val="2"/>
          </w:tcPr>
          <w:p w14:paraId="66BC3D41" w14:textId="0BF3C6F0"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5E86C9F7"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Консультации учителя, выполнение </w:t>
            </w:r>
            <w:r w:rsidRPr="000340B9">
              <w:rPr>
                <w:rFonts w:ascii="Times New Roman" w:hAnsi="Times New Roman" w:cs="Times New Roman"/>
                <w:sz w:val="24"/>
                <w:szCs w:val="24"/>
              </w:rPr>
              <w:lastRenderedPageBreak/>
              <w:t>олимпиадных заданий</w:t>
            </w:r>
          </w:p>
        </w:tc>
      </w:tr>
      <w:tr w:rsidR="00334B63" w:rsidRPr="000340B9" w14:paraId="3B2B6C07" w14:textId="77777777" w:rsidTr="00934F63">
        <w:trPr>
          <w:trHeight w:val="1268"/>
        </w:trPr>
        <w:tc>
          <w:tcPr>
            <w:tcW w:w="846" w:type="dxa"/>
          </w:tcPr>
          <w:p w14:paraId="1931D412" w14:textId="77777777" w:rsidR="00334B63" w:rsidRPr="00934F63" w:rsidRDefault="00334B63"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27A1679E"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Подготовка к олимпиаде школьников на Кубок имени Ю.А. Гагарина (5-8 класс)</w:t>
            </w:r>
          </w:p>
        </w:tc>
        <w:tc>
          <w:tcPr>
            <w:tcW w:w="1418" w:type="dxa"/>
          </w:tcPr>
          <w:p w14:paraId="7610F143"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Ноябрь - январь</w:t>
            </w:r>
          </w:p>
        </w:tc>
        <w:tc>
          <w:tcPr>
            <w:tcW w:w="1446" w:type="dxa"/>
            <w:gridSpan w:val="2"/>
          </w:tcPr>
          <w:p w14:paraId="03048184" w14:textId="5BBF3AC8"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5EE96743"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Консультации учителя, выполнение олимпиадных заданий</w:t>
            </w:r>
          </w:p>
        </w:tc>
      </w:tr>
      <w:tr w:rsidR="00334B63" w:rsidRPr="000340B9" w14:paraId="71A8C6E1" w14:textId="77777777" w:rsidTr="00934F63">
        <w:trPr>
          <w:trHeight w:val="1268"/>
        </w:trPr>
        <w:tc>
          <w:tcPr>
            <w:tcW w:w="846" w:type="dxa"/>
          </w:tcPr>
          <w:p w14:paraId="0BDC2E99" w14:textId="77777777" w:rsidR="00334B63" w:rsidRPr="00934F63" w:rsidRDefault="00334B63"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18F46632"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Проектная работа.  Работа над научно-исследовательской работой для участия в муниципальном этапе МАН  </w:t>
            </w:r>
          </w:p>
        </w:tc>
        <w:tc>
          <w:tcPr>
            <w:tcW w:w="1418" w:type="dxa"/>
          </w:tcPr>
          <w:p w14:paraId="730151FF"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Октябрь-декабрь </w:t>
            </w:r>
          </w:p>
          <w:p w14:paraId="14B38891"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(защита в январе) </w:t>
            </w:r>
          </w:p>
        </w:tc>
        <w:tc>
          <w:tcPr>
            <w:tcW w:w="1446" w:type="dxa"/>
            <w:gridSpan w:val="2"/>
          </w:tcPr>
          <w:p w14:paraId="468AEFED" w14:textId="0CB4C053"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5B233B5A"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Индивидуальная работа</w:t>
            </w:r>
          </w:p>
        </w:tc>
      </w:tr>
      <w:tr w:rsidR="00334B63" w:rsidRPr="000340B9" w14:paraId="4B02DF7F" w14:textId="77777777" w:rsidTr="00934F63">
        <w:trPr>
          <w:trHeight w:val="1268"/>
        </w:trPr>
        <w:tc>
          <w:tcPr>
            <w:tcW w:w="846" w:type="dxa"/>
          </w:tcPr>
          <w:p w14:paraId="72E2A81C" w14:textId="77777777" w:rsidR="00334B63" w:rsidRPr="00934F63" w:rsidRDefault="00334B63"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7C583C78" w14:textId="13FBB2E0"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Участие в дистанционной </w:t>
            </w:r>
            <w:proofErr w:type="spellStart"/>
            <w:r w:rsidRPr="000340B9">
              <w:rPr>
                <w:rFonts w:ascii="Times New Roman" w:hAnsi="Times New Roman" w:cs="Times New Roman"/>
                <w:sz w:val="24"/>
                <w:szCs w:val="24"/>
              </w:rPr>
              <w:t>Акмулинской</w:t>
            </w:r>
            <w:proofErr w:type="spellEnd"/>
            <w:r w:rsidRPr="000340B9">
              <w:rPr>
                <w:rFonts w:ascii="Times New Roman" w:hAnsi="Times New Roman" w:cs="Times New Roman"/>
                <w:sz w:val="24"/>
                <w:szCs w:val="24"/>
              </w:rPr>
              <w:t xml:space="preserve"> олимпиаде (БГПУ) – второй тур.</w:t>
            </w:r>
          </w:p>
        </w:tc>
        <w:tc>
          <w:tcPr>
            <w:tcW w:w="1418" w:type="dxa"/>
          </w:tcPr>
          <w:p w14:paraId="6014C300" w14:textId="5E2417CE"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Февраль</w:t>
            </w:r>
          </w:p>
        </w:tc>
        <w:tc>
          <w:tcPr>
            <w:tcW w:w="1446" w:type="dxa"/>
            <w:gridSpan w:val="2"/>
          </w:tcPr>
          <w:p w14:paraId="1789B723" w14:textId="518EA6CF" w:rsidR="00334B63" w:rsidRPr="000340B9" w:rsidRDefault="00AB3E3C"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w:t>
            </w:r>
            <w:r w:rsidR="00334B63" w:rsidRPr="000340B9">
              <w:rPr>
                <w:rFonts w:ascii="Times New Roman" w:hAnsi="Times New Roman" w:cs="Times New Roman"/>
                <w:sz w:val="24"/>
                <w:szCs w:val="24"/>
              </w:rPr>
              <w:t>.</w:t>
            </w:r>
            <w:r w:rsidRPr="000340B9">
              <w:rPr>
                <w:rFonts w:ascii="Times New Roman" w:hAnsi="Times New Roman" w:cs="Times New Roman"/>
                <w:sz w:val="24"/>
                <w:szCs w:val="24"/>
              </w:rPr>
              <w:t xml:space="preserve"> А.</w:t>
            </w:r>
          </w:p>
        </w:tc>
        <w:tc>
          <w:tcPr>
            <w:tcW w:w="2239" w:type="dxa"/>
          </w:tcPr>
          <w:p w14:paraId="19436EEB" w14:textId="77777777" w:rsidR="00334B63" w:rsidRPr="000340B9" w:rsidRDefault="00334B63"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Индивидуальная работа</w:t>
            </w:r>
          </w:p>
        </w:tc>
      </w:tr>
      <w:tr w:rsidR="00BB701F" w:rsidRPr="000340B9" w14:paraId="6B12CAA8" w14:textId="77777777" w:rsidTr="00934F63">
        <w:trPr>
          <w:trHeight w:val="1268"/>
        </w:trPr>
        <w:tc>
          <w:tcPr>
            <w:tcW w:w="846" w:type="dxa"/>
          </w:tcPr>
          <w:p w14:paraId="4844F8D5" w14:textId="77777777" w:rsidR="00BB701F" w:rsidRPr="00934F63" w:rsidRDefault="00BB701F"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190ADA39" w14:textId="36F8E408"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 </w:t>
            </w:r>
            <w:r w:rsidR="00A6515D" w:rsidRPr="000340B9">
              <w:rPr>
                <w:rFonts w:ascii="Times New Roman" w:hAnsi="Times New Roman" w:cs="Times New Roman"/>
                <w:sz w:val="24"/>
                <w:szCs w:val="24"/>
              </w:rPr>
              <w:t>Подготовка и проведение Международного математического конкурса – игры «Кенгуру».</w:t>
            </w:r>
          </w:p>
        </w:tc>
        <w:tc>
          <w:tcPr>
            <w:tcW w:w="1418" w:type="dxa"/>
          </w:tcPr>
          <w:p w14:paraId="50628430" w14:textId="77777777"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февраль</w:t>
            </w:r>
          </w:p>
        </w:tc>
        <w:tc>
          <w:tcPr>
            <w:tcW w:w="1446" w:type="dxa"/>
            <w:gridSpan w:val="2"/>
          </w:tcPr>
          <w:p w14:paraId="6E760A37" w14:textId="3E358981"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4172C595" w14:textId="77777777"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Консультации учителя, выполнение олимпиадных заданий</w:t>
            </w:r>
          </w:p>
        </w:tc>
      </w:tr>
      <w:tr w:rsidR="00BB701F" w:rsidRPr="000340B9" w14:paraId="408FF54C" w14:textId="77777777" w:rsidTr="00934F63">
        <w:trPr>
          <w:trHeight w:val="1268"/>
        </w:trPr>
        <w:tc>
          <w:tcPr>
            <w:tcW w:w="846" w:type="dxa"/>
          </w:tcPr>
          <w:p w14:paraId="4AF56D97" w14:textId="77777777" w:rsidR="00BB701F" w:rsidRPr="00934F63" w:rsidRDefault="00BB701F"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447A1CB0" w14:textId="3908FF87"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eastAsia="Times New Roman" w:hAnsi="Times New Roman" w:cs="Times New Roman"/>
                <w:color w:val="000000"/>
                <w:sz w:val="24"/>
                <w:szCs w:val="24"/>
                <w:lang w:eastAsia="ru-RU"/>
              </w:rPr>
              <w:t>Подбор заданий повышенного уровня сложности для одарённых детей.</w:t>
            </w:r>
          </w:p>
        </w:tc>
        <w:tc>
          <w:tcPr>
            <w:tcW w:w="1418" w:type="dxa"/>
          </w:tcPr>
          <w:p w14:paraId="1BAB55D2" w14:textId="2AE8D58E"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В течении года</w:t>
            </w:r>
          </w:p>
        </w:tc>
        <w:tc>
          <w:tcPr>
            <w:tcW w:w="1446" w:type="dxa"/>
            <w:gridSpan w:val="2"/>
          </w:tcPr>
          <w:p w14:paraId="17081084" w14:textId="29A15E73"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2B6E4669" w14:textId="77777777"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Групповая работа</w:t>
            </w:r>
          </w:p>
        </w:tc>
      </w:tr>
      <w:tr w:rsidR="00BB701F" w:rsidRPr="000340B9" w14:paraId="26755DC9" w14:textId="77777777" w:rsidTr="00934F63">
        <w:trPr>
          <w:trHeight w:val="1268"/>
        </w:trPr>
        <w:tc>
          <w:tcPr>
            <w:tcW w:w="846" w:type="dxa"/>
          </w:tcPr>
          <w:p w14:paraId="6DC24590" w14:textId="77777777" w:rsidR="00BB701F" w:rsidRPr="00934F63" w:rsidRDefault="00BB701F"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50F3A72A" w14:textId="67882B8E"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Создание в кабинете картотеки материалов повышенного уровня сложности, тесты, карточки для дифференцированной работы, олимпиадные задания, задания ВПР и РДР.</w:t>
            </w:r>
          </w:p>
        </w:tc>
        <w:tc>
          <w:tcPr>
            <w:tcW w:w="1418" w:type="dxa"/>
          </w:tcPr>
          <w:p w14:paraId="2E60C7DB" w14:textId="3E9A8A16"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В течении года</w:t>
            </w:r>
            <w:r w:rsidR="00BB701F" w:rsidRPr="000340B9">
              <w:rPr>
                <w:rFonts w:ascii="Times New Roman" w:hAnsi="Times New Roman" w:cs="Times New Roman"/>
                <w:sz w:val="24"/>
                <w:szCs w:val="24"/>
              </w:rPr>
              <w:t xml:space="preserve"> </w:t>
            </w:r>
          </w:p>
        </w:tc>
        <w:tc>
          <w:tcPr>
            <w:tcW w:w="1446" w:type="dxa"/>
            <w:gridSpan w:val="2"/>
          </w:tcPr>
          <w:p w14:paraId="51DFEEFB" w14:textId="51612CDD"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r w:rsidR="00BB701F" w:rsidRPr="000340B9">
              <w:rPr>
                <w:rFonts w:ascii="Times New Roman" w:hAnsi="Times New Roman" w:cs="Times New Roman"/>
                <w:sz w:val="24"/>
                <w:szCs w:val="24"/>
              </w:rPr>
              <w:t>.</w:t>
            </w:r>
          </w:p>
        </w:tc>
        <w:tc>
          <w:tcPr>
            <w:tcW w:w="2239" w:type="dxa"/>
          </w:tcPr>
          <w:p w14:paraId="16DFE588" w14:textId="0C7B8AD4" w:rsidR="00BB701F" w:rsidRPr="000340B9" w:rsidRDefault="00A6515D"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Консультации учителя</w:t>
            </w:r>
          </w:p>
        </w:tc>
      </w:tr>
      <w:tr w:rsidR="00BB701F" w:rsidRPr="000340B9" w14:paraId="611A99B6" w14:textId="77777777" w:rsidTr="00934F63">
        <w:trPr>
          <w:trHeight w:val="1268"/>
        </w:trPr>
        <w:tc>
          <w:tcPr>
            <w:tcW w:w="846" w:type="dxa"/>
          </w:tcPr>
          <w:p w14:paraId="7F9BB784" w14:textId="77777777" w:rsidR="00BB701F" w:rsidRPr="00934F63" w:rsidRDefault="00BB701F" w:rsidP="007C30A7">
            <w:pPr>
              <w:pStyle w:val="a5"/>
              <w:numPr>
                <w:ilvl w:val="0"/>
                <w:numId w:val="21"/>
              </w:numPr>
              <w:spacing w:after="0" w:line="360" w:lineRule="auto"/>
              <w:ind w:right="29"/>
              <w:jc w:val="both"/>
              <w:rPr>
                <w:rFonts w:ascii="Times New Roman" w:hAnsi="Times New Roman" w:cs="Times New Roman"/>
                <w:sz w:val="24"/>
                <w:szCs w:val="24"/>
              </w:rPr>
            </w:pPr>
          </w:p>
        </w:tc>
        <w:tc>
          <w:tcPr>
            <w:tcW w:w="3260" w:type="dxa"/>
          </w:tcPr>
          <w:p w14:paraId="13DC3872" w14:textId="70A49023" w:rsidR="00BB701F" w:rsidRPr="000340B9" w:rsidRDefault="00D4475A"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Работа над научно-исследовательской работой для участия в муниципальном этапе МАН  </w:t>
            </w:r>
          </w:p>
        </w:tc>
        <w:tc>
          <w:tcPr>
            <w:tcW w:w="1418" w:type="dxa"/>
          </w:tcPr>
          <w:p w14:paraId="026E19B3" w14:textId="77777777"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Март</w:t>
            </w:r>
          </w:p>
          <w:p w14:paraId="54DCA8EA" w14:textId="77777777" w:rsidR="00BB701F" w:rsidRPr="000340B9" w:rsidRDefault="00BB701F" w:rsidP="000340B9">
            <w:pPr>
              <w:spacing w:after="0" w:line="360" w:lineRule="auto"/>
              <w:ind w:firstLine="284"/>
              <w:jc w:val="both"/>
              <w:rPr>
                <w:rFonts w:ascii="Times New Roman" w:hAnsi="Times New Roman" w:cs="Times New Roman"/>
                <w:sz w:val="24"/>
                <w:szCs w:val="24"/>
              </w:rPr>
            </w:pPr>
          </w:p>
        </w:tc>
        <w:tc>
          <w:tcPr>
            <w:tcW w:w="1446" w:type="dxa"/>
            <w:gridSpan w:val="2"/>
          </w:tcPr>
          <w:p w14:paraId="3048FE64" w14:textId="5B96ED7C" w:rsidR="00BB701F" w:rsidRPr="000340B9" w:rsidRDefault="00D4475A"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7B540396" w14:textId="77777777"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Консультации учителя, выполнение олимпиадных заданий</w:t>
            </w:r>
          </w:p>
        </w:tc>
      </w:tr>
      <w:tr w:rsidR="00BB701F" w:rsidRPr="000340B9" w14:paraId="6A8859C1" w14:textId="77777777" w:rsidTr="00934F63">
        <w:tc>
          <w:tcPr>
            <w:tcW w:w="846" w:type="dxa"/>
          </w:tcPr>
          <w:p w14:paraId="6F4F5D0D" w14:textId="77777777" w:rsidR="00BB701F" w:rsidRPr="00934F63" w:rsidRDefault="00BB701F" w:rsidP="007C30A7">
            <w:pPr>
              <w:pStyle w:val="a5"/>
              <w:numPr>
                <w:ilvl w:val="0"/>
                <w:numId w:val="21"/>
              </w:numPr>
              <w:spacing w:after="0" w:line="360" w:lineRule="auto"/>
              <w:jc w:val="both"/>
              <w:rPr>
                <w:rFonts w:ascii="Times New Roman" w:hAnsi="Times New Roman" w:cs="Times New Roman"/>
                <w:sz w:val="24"/>
                <w:szCs w:val="24"/>
              </w:rPr>
            </w:pPr>
          </w:p>
        </w:tc>
        <w:tc>
          <w:tcPr>
            <w:tcW w:w="3260" w:type="dxa"/>
          </w:tcPr>
          <w:p w14:paraId="52B1B209" w14:textId="77777777"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Анализ работы с одаренными учащимися, перспективы работы на будущий год.</w:t>
            </w:r>
          </w:p>
        </w:tc>
        <w:tc>
          <w:tcPr>
            <w:tcW w:w="1418" w:type="dxa"/>
          </w:tcPr>
          <w:p w14:paraId="0607D5EB" w14:textId="77777777" w:rsidR="00BB701F" w:rsidRPr="000340B9" w:rsidRDefault="00BB701F"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Май</w:t>
            </w:r>
          </w:p>
        </w:tc>
        <w:tc>
          <w:tcPr>
            <w:tcW w:w="1446" w:type="dxa"/>
            <w:gridSpan w:val="2"/>
          </w:tcPr>
          <w:p w14:paraId="75A65942" w14:textId="5BB131CA" w:rsidR="00BB701F" w:rsidRPr="000340B9" w:rsidRDefault="00D4475A" w:rsidP="000340B9">
            <w:pPr>
              <w:spacing w:after="0"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Габитова С.А.</w:t>
            </w:r>
          </w:p>
        </w:tc>
        <w:tc>
          <w:tcPr>
            <w:tcW w:w="2239" w:type="dxa"/>
          </w:tcPr>
          <w:p w14:paraId="09BB1E5C" w14:textId="77777777" w:rsidR="00BB701F" w:rsidRPr="000340B9" w:rsidRDefault="00BB701F" w:rsidP="000340B9">
            <w:pPr>
              <w:spacing w:after="0" w:line="360" w:lineRule="auto"/>
              <w:ind w:firstLine="284"/>
              <w:jc w:val="both"/>
              <w:rPr>
                <w:rFonts w:ascii="Times New Roman" w:hAnsi="Times New Roman" w:cs="Times New Roman"/>
                <w:sz w:val="24"/>
                <w:szCs w:val="24"/>
              </w:rPr>
            </w:pPr>
          </w:p>
        </w:tc>
      </w:tr>
    </w:tbl>
    <w:p w14:paraId="0BE83302" w14:textId="77777777" w:rsidR="00C90761" w:rsidRPr="000340B9" w:rsidRDefault="00C90761" w:rsidP="000340B9">
      <w:pPr>
        <w:pStyle w:val="a6"/>
        <w:spacing w:line="360" w:lineRule="auto"/>
        <w:ind w:left="720" w:firstLine="284"/>
        <w:jc w:val="both"/>
        <w:rPr>
          <w:rFonts w:ascii="Times New Roman" w:hAnsi="Times New Roman" w:cs="Times New Roman"/>
          <w:sz w:val="24"/>
          <w:szCs w:val="24"/>
        </w:rPr>
      </w:pPr>
    </w:p>
    <w:p w14:paraId="65F98ACC" w14:textId="77777777" w:rsidR="00C90761" w:rsidRPr="000340B9" w:rsidRDefault="00C90761" w:rsidP="000340B9">
      <w:pPr>
        <w:pStyle w:val="a6"/>
        <w:spacing w:line="360" w:lineRule="auto"/>
        <w:ind w:firstLine="284"/>
        <w:jc w:val="both"/>
        <w:rPr>
          <w:rFonts w:ascii="Times New Roman" w:hAnsi="Times New Roman" w:cs="Times New Roman"/>
          <w:b/>
          <w:sz w:val="24"/>
          <w:szCs w:val="24"/>
        </w:rPr>
      </w:pPr>
    </w:p>
    <w:p w14:paraId="314EA15B" w14:textId="77777777" w:rsidR="00C90761" w:rsidRPr="000340B9" w:rsidRDefault="00C90761" w:rsidP="000340B9">
      <w:pPr>
        <w:pStyle w:val="a6"/>
        <w:spacing w:line="360" w:lineRule="auto"/>
        <w:ind w:firstLine="284"/>
        <w:jc w:val="both"/>
        <w:rPr>
          <w:rFonts w:ascii="Times New Roman" w:hAnsi="Times New Roman" w:cs="Times New Roman"/>
          <w:b/>
          <w:sz w:val="24"/>
          <w:szCs w:val="24"/>
        </w:rPr>
      </w:pPr>
    </w:p>
    <w:p w14:paraId="3090F374" w14:textId="77777777" w:rsidR="00C90761" w:rsidRPr="000340B9" w:rsidRDefault="00C90761" w:rsidP="000340B9">
      <w:pPr>
        <w:shd w:val="clear" w:color="auto" w:fill="FFFFFF"/>
        <w:spacing w:after="150" w:line="360" w:lineRule="auto"/>
        <w:ind w:firstLine="284"/>
        <w:jc w:val="both"/>
        <w:rPr>
          <w:rFonts w:ascii="Times New Roman" w:eastAsia="Times New Roman" w:hAnsi="Times New Roman" w:cs="Times New Roman"/>
          <w:b/>
          <w:sz w:val="24"/>
          <w:szCs w:val="24"/>
          <w:lang w:eastAsia="ru-RU"/>
        </w:rPr>
      </w:pPr>
    </w:p>
    <w:p w14:paraId="43D88959" w14:textId="77777777" w:rsidR="00C90761" w:rsidRPr="000340B9" w:rsidRDefault="00C90761" w:rsidP="000340B9">
      <w:pPr>
        <w:shd w:val="clear" w:color="auto" w:fill="FFFFFF"/>
        <w:spacing w:after="150" w:line="360" w:lineRule="auto"/>
        <w:ind w:firstLine="284"/>
        <w:jc w:val="both"/>
        <w:rPr>
          <w:rFonts w:ascii="Times New Roman" w:eastAsia="Times New Roman" w:hAnsi="Times New Roman" w:cs="Times New Roman"/>
          <w:b/>
          <w:sz w:val="24"/>
          <w:szCs w:val="24"/>
          <w:lang w:eastAsia="ru-RU"/>
        </w:rPr>
      </w:pPr>
    </w:p>
    <w:p w14:paraId="6519FDDC" w14:textId="77777777" w:rsidR="00BB701F" w:rsidRPr="000340B9" w:rsidRDefault="00BB701F" w:rsidP="000340B9">
      <w:pPr>
        <w:pStyle w:val="a6"/>
        <w:spacing w:line="360" w:lineRule="auto"/>
        <w:ind w:firstLine="284"/>
        <w:jc w:val="both"/>
        <w:rPr>
          <w:rFonts w:ascii="Times New Roman" w:hAnsi="Times New Roman" w:cs="Times New Roman"/>
          <w:b/>
          <w:sz w:val="24"/>
          <w:szCs w:val="24"/>
        </w:rPr>
      </w:pPr>
      <w:r w:rsidRPr="000340B9">
        <w:rPr>
          <w:rFonts w:ascii="Times New Roman" w:hAnsi="Times New Roman" w:cs="Times New Roman"/>
          <w:b/>
          <w:sz w:val="24"/>
          <w:szCs w:val="24"/>
        </w:rPr>
        <w:t>Предполагаемые результаты реализации программы</w:t>
      </w:r>
    </w:p>
    <w:p w14:paraId="312CDBA8" w14:textId="77777777" w:rsidR="00BB701F" w:rsidRPr="000340B9" w:rsidRDefault="00BB701F" w:rsidP="000340B9">
      <w:pPr>
        <w:pStyle w:val="a6"/>
        <w:numPr>
          <w:ilvl w:val="0"/>
          <w:numId w:val="11"/>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Увеличение количества одарённых детей, адекватно проявляющих свои интеллектуальные или иные способности;</w:t>
      </w:r>
    </w:p>
    <w:p w14:paraId="20F383BD"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Повышение качества образования обучающихся.</w:t>
      </w:r>
    </w:p>
    <w:p w14:paraId="3911BCFB"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Улучшение условий реализации образовательной программы школы.</w:t>
      </w:r>
    </w:p>
    <w:p w14:paraId="788BC26C"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Удовлетворение запросов участников образовательного процесса.</w:t>
      </w:r>
    </w:p>
    <w:p w14:paraId="24AE8FE3"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Наличие развитой инновационной образовательной инфраструктуры.</w:t>
      </w:r>
    </w:p>
    <w:p w14:paraId="57D2CB9C"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Формирование у обучающихся высоких гражданских, патриотических и духовно-нравственных качеств.</w:t>
      </w:r>
    </w:p>
    <w:p w14:paraId="4CD9F8D6"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proofErr w:type="gramStart"/>
      <w:r w:rsidRPr="000340B9">
        <w:rPr>
          <w:rFonts w:ascii="Times New Roman" w:hAnsi="Times New Roman" w:cs="Times New Roman"/>
          <w:sz w:val="24"/>
          <w:szCs w:val="24"/>
        </w:rPr>
        <w:t>Формирование и развитие личности</w:t>
      </w:r>
      <w:proofErr w:type="gramEnd"/>
      <w:r w:rsidRPr="000340B9">
        <w:rPr>
          <w:rFonts w:ascii="Times New Roman" w:hAnsi="Times New Roman" w:cs="Times New Roman"/>
          <w:sz w:val="24"/>
          <w:szCs w:val="24"/>
        </w:rPr>
        <w:t xml:space="preserve"> подготовленной к жизни в гражданском обществе.</w:t>
      </w:r>
    </w:p>
    <w:p w14:paraId="612C096D"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Подготовка обучающихся к осознанному выбору индивидуальной образовательной траектории в профессиональном пространстве социума.</w:t>
      </w:r>
    </w:p>
    <w:p w14:paraId="717272B6" w14:textId="77777777" w:rsidR="00BB701F" w:rsidRPr="000340B9" w:rsidRDefault="00BB701F" w:rsidP="000340B9">
      <w:pPr>
        <w:pStyle w:val="a6"/>
        <w:numPr>
          <w:ilvl w:val="0"/>
          <w:numId w:val="16"/>
        </w:numPr>
        <w:spacing w:line="360" w:lineRule="auto"/>
        <w:ind w:left="0" w:firstLine="284"/>
        <w:jc w:val="both"/>
        <w:rPr>
          <w:rFonts w:ascii="Times New Roman" w:hAnsi="Times New Roman" w:cs="Times New Roman"/>
          <w:sz w:val="24"/>
          <w:szCs w:val="24"/>
        </w:rPr>
      </w:pPr>
      <w:r w:rsidRPr="000340B9">
        <w:rPr>
          <w:rFonts w:ascii="Times New Roman" w:hAnsi="Times New Roman" w:cs="Times New Roman"/>
          <w:sz w:val="24"/>
          <w:szCs w:val="24"/>
        </w:rPr>
        <w:t>Повысить творческие способности.</w:t>
      </w:r>
    </w:p>
    <w:p w14:paraId="4EA7A155" w14:textId="77777777" w:rsidR="00BB701F" w:rsidRPr="000340B9" w:rsidRDefault="00BB701F" w:rsidP="000340B9">
      <w:pPr>
        <w:pStyle w:val="a6"/>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 xml:space="preserve"> </w:t>
      </w:r>
    </w:p>
    <w:p w14:paraId="0FE52567" w14:textId="77777777" w:rsidR="00BB701F" w:rsidRPr="000340B9" w:rsidRDefault="00BB701F" w:rsidP="000340B9">
      <w:pPr>
        <w:pStyle w:val="a6"/>
        <w:spacing w:line="360" w:lineRule="auto"/>
        <w:ind w:firstLine="284"/>
        <w:jc w:val="both"/>
        <w:rPr>
          <w:rFonts w:ascii="Times New Roman" w:hAnsi="Times New Roman" w:cs="Times New Roman"/>
          <w:sz w:val="24"/>
          <w:szCs w:val="24"/>
        </w:rPr>
      </w:pPr>
    </w:p>
    <w:p w14:paraId="64D8ACFE" w14:textId="77777777" w:rsidR="00BB701F" w:rsidRPr="000340B9" w:rsidRDefault="00BB701F" w:rsidP="000340B9">
      <w:pPr>
        <w:pStyle w:val="a6"/>
        <w:spacing w:line="360" w:lineRule="auto"/>
        <w:ind w:firstLine="284"/>
        <w:jc w:val="both"/>
        <w:rPr>
          <w:rFonts w:ascii="Times New Roman" w:hAnsi="Times New Roman" w:cs="Times New Roman"/>
          <w:b/>
          <w:sz w:val="24"/>
          <w:szCs w:val="24"/>
          <w:lang w:val="en-US"/>
        </w:rPr>
      </w:pPr>
    </w:p>
    <w:p w14:paraId="67717E89" w14:textId="77777777" w:rsidR="00BB701F" w:rsidRPr="000340B9" w:rsidRDefault="00BB701F" w:rsidP="000340B9">
      <w:pPr>
        <w:pStyle w:val="a6"/>
        <w:spacing w:line="360" w:lineRule="auto"/>
        <w:ind w:firstLine="284"/>
        <w:jc w:val="both"/>
        <w:rPr>
          <w:rFonts w:ascii="Times New Roman" w:hAnsi="Times New Roman" w:cs="Times New Roman"/>
          <w:b/>
          <w:sz w:val="24"/>
          <w:szCs w:val="24"/>
          <w:lang w:val="en-US"/>
        </w:rPr>
      </w:pPr>
    </w:p>
    <w:p w14:paraId="08104E0D" w14:textId="77777777" w:rsidR="00BB701F" w:rsidRPr="000340B9" w:rsidRDefault="00BB701F" w:rsidP="000340B9">
      <w:pPr>
        <w:pStyle w:val="a6"/>
        <w:spacing w:line="360" w:lineRule="auto"/>
        <w:ind w:firstLine="284"/>
        <w:jc w:val="both"/>
        <w:rPr>
          <w:rFonts w:ascii="Times New Roman" w:hAnsi="Times New Roman" w:cs="Times New Roman"/>
          <w:b/>
          <w:sz w:val="24"/>
          <w:szCs w:val="24"/>
          <w:lang w:val="en-US"/>
        </w:rPr>
      </w:pPr>
    </w:p>
    <w:p w14:paraId="748EFAFF" w14:textId="77777777" w:rsidR="00BB701F" w:rsidRPr="000340B9" w:rsidRDefault="00BB701F" w:rsidP="000340B9">
      <w:pPr>
        <w:pStyle w:val="a6"/>
        <w:spacing w:line="360" w:lineRule="auto"/>
        <w:ind w:firstLine="284"/>
        <w:jc w:val="both"/>
        <w:rPr>
          <w:rFonts w:ascii="Times New Roman" w:hAnsi="Times New Roman" w:cs="Times New Roman"/>
          <w:b/>
          <w:sz w:val="24"/>
          <w:szCs w:val="24"/>
          <w:lang w:val="en-US"/>
        </w:rPr>
      </w:pPr>
    </w:p>
    <w:p w14:paraId="2C400445" w14:textId="77777777" w:rsidR="00BB701F" w:rsidRPr="000340B9" w:rsidRDefault="00BB701F" w:rsidP="000340B9">
      <w:pPr>
        <w:pStyle w:val="a6"/>
        <w:spacing w:line="360" w:lineRule="auto"/>
        <w:ind w:firstLine="284"/>
        <w:jc w:val="both"/>
        <w:rPr>
          <w:rFonts w:ascii="Times New Roman" w:hAnsi="Times New Roman" w:cs="Times New Roman"/>
          <w:b/>
          <w:sz w:val="24"/>
          <w:szCs w:val="24"/>
          <w:lang w:val="en-US"/>
        </w:rPr>
      </w:pPr>
    </w:p>
    <w:p w14:paraId="7610845B" w14:textId="77777777" w:rsidR="00BB701F" w:rsidRPr="000340B9" w:rsidRDefault="00BB701F" w:rsidP="000340B9">
      <w:pPr>
        <w:pStyle w:val="a6"/>
        <w:spacing w:line="360" w:lineRule="auto"/>
        <w:ind w:firstLine="284"/>
        <w:jc w:val="both"/>
        <w:rPr>
          <w:rFonts w:ascii="Times New Roman" w:hAnsi="Times New Roman" w:cs="Times New Roman"/>
          <w:b/>
          <w:sz w:val="24"/>
          <w:szCs w:val="24"/>
        </w:rPr>
      </w:pPr>
      <w:r w:rsidRPr="000340B9">
        <w:rPr>
          <w:rFonts w:ascii="Times New Roman" w:hAnsi="Times New Roman" w:cs="Times New Roman"/>
          <w:b/>
          <w:sz w:val="24"/>
          <w:szCs w:val="24"/>
        </w:rPr>
        <w:t>Список литературы</w:t>
      </w:r>
    </w:p>
    <w:p w14:paraId="72B28D11"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proofErr w:type="spellStart"/>
      <w:r w:rsidRPr="000340B9">
        <w:rPr>
          <w:rFonts w:ascii="Times New Roman" w:hAnsi="Times New Roman" w:cs="Times New Roman"/>
          <w:sz w:val="24"/>
          <w:szCs w:val="24"/>
        </w:rPr>
        <w:t>Брюно</w:t>
      </w:r>
      <w:proofErr w:type="spellEnd"/>
      <w:r w:rsidRPr="000340B9">
        <w:rPr>
          <w:rFonts w:ascii="Times New Roman" w:hAnsi="Times New Roman" w:cs="Times New Roman"/>
          <w:sz w:val="24"/>
          <w:szCs w:val="24"/>
        </w:rPr>
        <w:t xml:space="preserve"> Ж. Одаренные дети: психолого-педагогические исследования и практика.</w:t>
      </w:r>
    </w:p>
    <w:p w14:paraId="46DAC8AD"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Психологический журнал. 1995 г. № 4.</w:t>
      </w:r>
    </w:p>
    <w:p w14:paraId="5251664B"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proofErr w:type="spellStart"/>
      <w:r w:rsidRPr="000340B9">
        <w:rPr>
          <w:rFonts w:ascii="Times New Roman" w:hAnsi="Times New Roman" w:cs="Times New Roman"/>
          <w:sz w:val="24"/>
          <w:szCs w:val="24"/>
        </w:rPr>
        <w:t>Бурменская</w:t>
      </w:r>
      <w:proofErr w:type="spellEnd"/>
      <w:r w:rsidRPr="000340B9">
        <w:rPr>
          <w:rFonts w:ascii="Times New Roman" w:hAnsi="Times New Roman" w:cs="Times New Roman"/>
          <w:sz w:val="24"/>
          <w:szCs w:val="24"/>
        </w:rPr>
        <w:t xml:space="preserve"> Г.В., Слуцкой В.М. “Одаренные дети”. М., Прогресс, 1991 г.</w:t>
      </w:r>
    </w:p>
    <w:p w14:paraId="17CE3619"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Ваганова Д.Х. Риторика в интеллектуальных играх и тренингах. М.,</w:t>
      </w:r>
      <w:proofErr w:type="gramStart"/>
      <w:r w:rsidRPr="000340B9">
        <w:rPr>
          <w:rFonts w:ascii="Times New Roman" w:hAnsi="Times New Roman" w:cs="Times New Roman"/>
          <w:sz w:val="24"/>
          <w:szCs w:val="24"/>
        </w:rPr>
        <w:t xml:space="preserve">   «</w:t>
      </w:r>
      <w:proofErr w:type="gramEnd"/>
      <w:r w:rsidRPr="000340B9">
        <w:rPr>
          <w:rFonts w:ascii="Times New Roman" w:hAnsi="Times New Roman" w:cs="Times New Roman"/>
          <w:sz w:val="24"/>
          <w:szCs w:val="24"/>
        </w:rPr>
        <w:t>Цитадель»,1999 г.</w:t>
      </w:r>
    </w:p>
    <w:p w14:paraId="5CFE114E"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Используемая литература при разработке программы</w:t>
      </w:r>
    </w:p>
    <w:p w14:paraId="19EACE55"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Концепция творческой одарённости. Московская психологическая школа: История и современность. Т.1. Кн.</w:t>
      </w:r>
      <w:proofErr w:type="gramStart"/>
      <w:r w:rsidRPr="000340B9">
        <w:rPr>
          <w:rFonts w:ascii="Times New Roman" w:hAnsi="Times New Roman" w:cs="Times New Roman"/>
          <w:sz w:val="24"/>
          <w:szCs w:val="24"/>
        </w:rPr>
        <w:t>2.-</w:t>
      </w:r>
      <w:proofErr w:type="gramEnd"/>
      <w:r w:rsidRPr="000340B9">
        <w:rPr>
          <w:rFonts w:ascii="Times New Roman" w:hAnsi="Times New Roman" w:cs="Times New Roman"/>
          <w:sz w:val="24"/>
          <w:szCs w:val="24"/>
        </w:rPr>
        <w:t>М.: Психология. Ин-т РАО; МГППУ, 2004 г. – стр.84-91.</w:t>
      </w:r>
    </w:p>
    <w:p w14:paraId="5FFA430E"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Клименко В. В. «Психологические тесты таланта. Харьков 1996 г.</w:t>
      </w:r>
    </w:p>
    <w:p w14:paraId="1EEB686C"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Одаренный ребенок. Научно-практический журнал № 1-5 2005 г.; № 1-5 2006 г.; № 1- 3 2007 г.;</w:t>
      </w:r>
    </w:p>
    <w:p w14:paraId="4811C622"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Одаренный ребенок: особенности обучения. Под ред. Н.В. Шумаковой. – М.: Просвещение, 2006 г.</w:t>
      </w:r>
    </w:p>
    <w:p w14:paraId="6CEAEA74"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r w:rsidRPr="000340B9">
        <w:rPr>
          <w:rFonts w:ascii="Times New Roman" w:hAnsi="Times New Roman" w:cs="Times New Roman"/>
          <w:sz w:val="24"/>
          <w:szCs w:val="24"/>
        </w:rPr>
        <w:t>Попова Л.В. «Биографический метод в изучении подростков с разными видами одаренности», М., 1993г.</w:t>
      </w:r>
    </w:p>
    <w:p w14:paraId="0B3157C2" w14:textId="77777777" w:rsidR="00BB701F" w:rsidRPr="000340B9" w:rsidRDefault="00BB701F" w:rsidP="000340B9">
      <w:pPr>
        <w:pStyle w:val="a6"/>
        <w:numPr>
          <w:ilvl w:val="0"/>
          <w:numId w:val="12"/>
        </w:numPr>
        <w:spacing w:line="360" w:lineRule="auto"/>
        <w:ind w:firstLine="284"/>
        <w:jc w:val="both"/>
        <w:rPr>
          <w:rFonts w:ascii="Times New Roman" w:hAnsi="Times New Roman" w:cs="Times New Roman"/>
          <w:sz w:val="24"/>
          <w:szCs w:val="24"/>
        </w:rPr>
      </w:pPr>
      <w:proofErr w:type="spellStart"/>
      <w:r w:rsidRPr="000340B9">
        <w:rPr>
          <w:rFonts w:ascii="Times New Roman" w:hAnsi="Times New Roman" w:cs="Times New Roman"/>
          <w:sz w:val="24"/>
          <w:szCs w:val="24"/>
        </w:rPr>
        <w:t>Терасье</w:t>
      </w:r>
      <w:proofErr w:type="spellEnd"/>
      <w:r w:rsidRPr="000340B9">
        <w:rPr>
          <w:rFonts w:ascii="Times New Roman" w:hAnsi="Times New Roman" w:cs="Times New Roman"/>
          <w:sz w:val="24"/>
          <w:szCs w:val="24"/>
        </w:rPr>
        <w:t xml:space="preserve"> Ж.К. «Сверходаренные дети», М., 1999 г.</w:t>
      </w:r>
    </w:p>
    <w:p w14:paraId="7F006B70" w14:textId="77777777" w:rsidR="004322D1" w:rsidRPr="000340B9" w:rsidRDefault="004322D1" w:rsidP="000340B9">
      <w:pPr>
        <w:spacing w:line="360" w:lineRule="auto"/>
        <w:ind w:firstLine="284"/>
        <w:jc w:val="both"/>
        <w:rPr>
          <w:rFonts w:ascii="Times New Roman" w:hAnsi="Times New Roman" w:cs="Times New Roman"/>
          <w:sz w:val="24"/>
          <w:szCs w:val="24"/>
        </w:rPr>
      </w:pPr>
    </w:p>
    <w:sectPr w:rsidR="004322D1" w:rsidRPr="000340B9" w:rsidSect="00BB7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B3B"/>
    <w:multiLevelType w:val="multilevel"/>
    <w:tmpl w:val="509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04F50"/>
    <w:multiLevelType w:val="multilevel"/>
    <w:tmpl w:val="0FA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26346"/>
    <w:multiLevelType w:val="hybridMultilevel"/>
    <w:tmpl w:val="8C144D3E"/>
    <w:lvl w:ilvl="0" w:tplc="04190019">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13F31061"/>
    <w:multiLevelType w:val="hybridMultilevel"/>
    <w:tmpl w:val="2A22BE8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C1255"/>
    <w:multiLevelType w:val="hybridMultilevel"/>
    <w:tmpl w:val="EEBA1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7F57B0"/>
    <w:multiLevelType w:val="multilevel"/>
    <w:tmpl w:val="773A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7239D"/>
    <w:multiLevelType w:val="hybridMultilevel"/>
    <w:tmpl w:val="E31C284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50832"/>
    <w:multiLevelType w:val="hybridMultilevel"/>
    <w:tmpl w:val="33EE9F6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13734B"/>
    <w:multiLevelType w:val="hybridMultilevel"/>
    <w:tmpl w:val="A482B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6271D6"/>
    <w:multiLevelType w:val="hybridMultilevel"/>
    <w:tmpl w:val="FE327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9D75F5"/>
    <w:multiLevelType w:val="hybridMultilevel"/>
    <w:tmpl w:val="7048EB8E"/>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1D58A5"/>
    <w:multiLevelType w:val="hybridMultilevel"/>
    <w:tmpl w:val="0706C33E"/>
    <w:lvl w:ilvl="0" w:tplc="0419000F">
      <w:start w:val="1"/>
      <w:numFmt w:val="decimal"/>
      <w:lvlText w:val="%1."/>
      <w:lvlJc w:val="left"/>
      <w:pPr>
        <w:ind w:left="76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D53158"/>
    <w:multiLevelType w:val="hybridMultilevel"/>
    <w:tmpl w:val="69B000D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AA3055"/>
    <w:multiLevelType w:val="multilevel"/>
    <w:tmpl w:val="F2A6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1726B"/>
    <w:multiLevelType w:val="hybridMultilevel"/>
    <w:tmpl w:val="9CB438CE"/>
    <w:lvl w:ilvl="0" w:tplc="04190019">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4DF61CD"/>
    <w:multiLevelType w:val="hybridMultilevel"/>
    <w:tmpl w:val="A0DA3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742BDC"/>
    <w:multiLevelType w:val="hybridMultilevel"/>
    <w:tmpl w:val="9C92387A"/>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997ED6"/>
    <w:multiLevelType w:val="hybridMultilevel"/>
    <w:tmpl w:val="7680A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0279C9"/>
    <w:multiLevelType w:val="multilevel"/>
    <w:tmpl w:val="BCE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933A4"/>
    <w:multiLevelType w:val="hybridMultilevel"/>
    <w:tmpl w:val="BEFA2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036F2A"/>
    <w:multiLevelType w:val="multilevel"/>
    <w:tmpl w:val="D39A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A7DA7"/>
    <w:multiLevelType w:val="hybridMultilevel"/>
    <w:tmpl w:val="AA12FFB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5E66A48"/>
    <w:multiLevelType w:val="multilevel"/>
    <w:tmpl w:val="47BC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384604"/>
    <w:multiLevelType w:val="hybridMultilevel"/>
    <w:tmpl w:val="9814C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05606694">
    <w:abstractNumId w:val="13"/>
  </w:num>
  <w:num w:numId="2" w16cid:durableId="497888536">
    <w:abstractNumId w:val="20"/>
  </w:num>
  <w:num w:numId="3" w16cid:durableId="489104004">
    <w:abstractNumId w:val="1"/>
  </w:num>
  <w:num w:numId="4" w16cid:durableId="122506788">
    <w:abstractNumId w:val="0"/>
  </w:num>
  <w:num w:numId="5" w16cid:durableId="40521654">
    <w:abstractNumId w:val="5"/>
  </w:num>
  <w:num w:numId="6" w16cid:durableId="1657224181">
    <w:abstractNumId w:val="18"/>
  </w:num>
  <w:num w:numId="7" w16cid:durableId="453989333">
    <w:abstractNumId w:val="22"/>
  </w:num>
  <w:num w:numId="8" w16cid:durableId="494223864">
    <w:abstractNumId w:val="21"/>
  </w:num>
  <w:num w:numId="9" w16cid:durableId="206188329">
    <w:abstractNumId w:val="19"/>
  </w:num>
  <w:num w:numId="10" w16cid:durableId="1963488854">
    <w:abstractNumId w:val="11"/>
  </w:num>
  <w:num w:numId="11" w16cid:durableId="825362057">
    <w:abstractNumId w:val="9"/>
  </w:num>
  <w:num w:numId="12" w16cid:durableId="1573735800">
    <w:abstractNumId w:val="17"/>
  </w:num>
  <w:num w:numId="13" w16cid:durableId="1379358650">
    <w:abstractNumId w:val="8"/>
  </w:num>
  <w:num w:numId="14" w16cid:durableId="1156189636">
    <w:abstractNumId w:val="23"/>
  </w:num>
  <w:num w:numId="15" w16cid:durableId="1797259561">
    <w:abstractNumId w:val="15"/>
  </w:num>
  <w:num w:numId="16" w16cid:durableId="1731416650">
    <w:abstractNumId w:val="4"/>
  </w:num>
  <w:num w:numId="17" w16cid:durableId="77793967">
    <w:abstractNumId w:val="7"/>
  </w:num>
  <w:num w:numId="18" w16cid:durableId="1969042807">
    <w:abstractNumId w:val="16"/>
  </w:num>
  <w:num w:numId="19" w16cid:durableId="1020856448">
    <w:abstractNumId w:val="14"/>
  </w:num>
  <w:num w:numId="20" w16cid:durableId="1291981302">
    <w:abstractNumId w:val="12"/>
  </w:num>
  <w:num w:numId="21" w16cid:durableId="434832170">
    <w:abstractNumId w:val="10"/>
  </w:num>
  <w:num w:numId="22" w16cid:durableId="1685017622">
    <w:abstractNumId w:val="2"/>
  </w:num>
  <w:num w:numId="23" w16cid:durableId="2145924990">
    <w:abstractNumId w:val="6"/>
  </w:num>
  <w:num w:numId="24" w16cid:durableId="270481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C2"/>
    <w:rsid w:val="000340B9"/>
    <w:rsid w:val="00191423"/>
    <w:rsid w:val="00334B63"/>
    <w:rsid w:val="00382D6C"/>
    <w:rsid w:val="004322D1"/>
    <w:rsid w:val="007C30A7"/>
    <w:rsid w:val="008141E3"/>
    <w:rsid w:val="0084513C"/>
    <w:rsid w:val="00934F63"/>
    <w:rsid w:val="009401B4"/>
    <w:rsid w:val="009851C2"/>
    <w:rsid w:val="00A35152"/>
    <w:rsid w:val="00A6515D"/>
    <w:rsid w:val="00AB3E3C"/>
    <w:rsid w:val="00BB701F"/>
    <w:rsid w:val="00C90761"/>
    <w:rsid w:val="00D4475A"/>
    <w:rsid w:val="00F03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B94C"/>
  <w15:docId w15:val="{DC0216D1-D6C5-41DB-87CD-5B41E383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51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51C2"/>
    <w:rPr>
      <w:b/>
      <w:bCs/>
    </w:rPr>
  </w:style>
  <w:style w:type="paragraph" w:styleId="a5">
    <w:name w:val="List Paragraph"/>
    <w:basedOn w:val="a"/>
    <w:uiPriority w:val="34"/>
    <w:qFormat/>
    <w:rsid w:val="00C90761"/>
    <w:pPr>
      <w:ind w:left="720"/>
      <w:contextualSpacing/>
    </w:pPr>
  </w:style>
  <w:style w:type="paragraph" w:styleId="a6">
    <w:name w:val="No Spacing"/>
    <w:uiPriority w:val="1"/>
    <w:qFormat/>
    <w:rsid w:val="00C90761"/>
    <w:pPr>
      <w:spacing w:after="0" w:line="240" w:lineRule="auto"/>
    </w:pPr>
  </w:style>
  <w:style w:type="paragraph" w:customStyle="1" w:styleId="c4">
    <w:name w:val="c4"/>
    <w:basedOn w:val="a"/>
    <w:rsid w:val="00BB7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BB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82651">
      <w:bodyDiv w:val="1"/>
      <w:marLeft w:val="0"/>
      <w:marRight w:val="0"/>
      <w:marTop w:val="0"/>
      <w:marBottom w:val="0"/>
      <w:divBdr>
        <w:top w:val="none" w:sz="0" w:space="0" w:color="auto"/>
        <w:left w:val="none" w:sz="0" w:space="0" w:color="auto"/>
        <w:bottom w:val="none" w:sz="0" w:space="0" w:color="auto"/>
        <w:right w:val="none" w:sz="0" w:space="0" w:color="auto"/>
      </w:divBdr>
    </w:div>
    <w:div w:id="863513968">
      <w:bodyDiv w:val="1"/>
      <w:marLeft w:val="0"/>
      <w:marRight w:val="0"/>
      <w:marTop w:val="0"/>
      <w:marBottom w:val="0"/>
      <w:divBdr>
        <w:top w:val="none" w:sz="0" w:space="0" w:color="auto"/>
        <w:left w:val="none" w:sz="0" w:space="0" w:color="auto"/>
        <w:bottom w:val="none" w:sz="0" w:space="0" w:color="auto"/>
        <w:right w:val="none" w:sz="0" w:space="0" w:color="auto"/>
      </w:divBdr>
    </w:div>
    <w:div w:id="126780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C67E-F72D-4B1C-AFA7-79A1B983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2137</Words>
  <Characters>12185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Ильназ</dc:creator>
  <cp:lastModifiedBy>Александровна Светлана</cp:lastModifiedBy>
  <cp:revision>3</cp:revision>
  <cp:lastPrinted>2018-05-18T03:37:00Z</cp:lastPrinted>
  <dcterms:created xsi:type="dcterms:W3CDTF">2022-04-11T07:45:00Z</dcterms:created>
  <dcterms:modified xsi:type="dcterms:W3CDTF">2022-04-11T07:55:00Z</dcterms:modified>
</cp:coreProperties>
</file>