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D4" w:rsidRPr="009A11F1" w:rsidRDefault="009A11F1" w:rsidP="002021D4">
      <w:r>
        <w:rPr>
          <w:sz w:val="28"/>
          <w:szCs w:val="28"/>
        </w:rPr>
        <w:t xml:space="preserve">                                                 </w:t>
      </w:r>
      <w:r w:rsidRPr="009A11F1">
        <w:t>Алгебра, 8 г</w:t>
      </w:r>
      <w:r w:rsidR="002021D4" w:rsidRPr="009A11F1">
        <w:t xml:space="preserve"> класс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4715"/>
        <w:gridCol w:w="1032"/>
        <w:gridCol w:w="1032"/>
        <w:gridCol w:w="1803"/>
      </w:tblGrid>
      <w:tr w:rsidR="002021D4" w:rsidTr="002021D4">
        <w:trPr>
          <w:trHeight w:val="113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 w:rsidP="00A01E06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A01E06">
              <w:rPr>
                <w:b/>
              </w:rPr>
              <w:t xml:space="preserve">планируемая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021D4" w:rsidRDefault="00A01E06" w:rsidP="00A01E06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2021D4" w:rsidTr="002021D4">
        <w:trPr>
          <w:trHeight w:val="37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jc w:val="center"/>
              <w:rPr>
                <w:b/>
              </w:rPr>
            </w:pPr>
            <w:r>
              <w:rPr>
                <w:b/>
              </w:rPr>
              <w:t>Повторение (5ч)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Алгебраические выражения и уравнения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02.09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Одночлены и многочлены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06</w:t>
            </w:r>
            <w:r w:rsidR="002021D4">
              <w:t>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Линейная функция и её график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07</w:t>
            </w:r>
            <w:r w:rsidR="002021D4">
              <w:t>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систем  уравнений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08.09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Неравенства.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09.09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                     </w:t>
            </w:r>
            <w:r w:rsidRPr="002021D4">
              <w:rPr>
                <w:b/>
              </w:rPr>
              <w:t>Глава 1</w:t>
            </w:r>
            <w:r>
              <w:rPr>
                <w:b/>
              </w:rPr>
              <w:t>. Неравенства (22ч)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Числовые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13</w:t>
            </w:r>
            <w:r w:rsidR="002021D4">
              <w:t>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Свойства числовых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14.09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Применение свойств числовых неравенств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15.09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  <w:i/>
              </w:rPr>
            </w:pPr>
            <w:r>
              <w:t>Сложение  и умножение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16.09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rPr>
                <w:b/>
                <w:i/>
              </w:rPr>
            </w:pP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 xml:space="preserve">Контрольная работа «Многочлены, алгебраические дроби и системы уравнений»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20</w:t>
            </w:r>
            <w:r w:rsidR="002021D4">
              <w:t>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ошибками.</w:t>
            </w:r>
            <w:r>
              <w:t xml:space="preserve"> Сложение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21.09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rPr>
                <w:b/>
              </w:rPr>
            </w:pP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Строгие и нестрогие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22.09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Неравенства с одним неизвестным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23.09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27</w:t>
            </w:r>
            <w:r w:rsidR="002021D4">
              <w:t>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неравенств.</w:t>
            </w:r>
          </w:p>
          <w:p w:rsidR="002021D4" w:rsidRDefault="002021D4"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28.09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при помощи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29.09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Неравенства с параметрами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30.09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Числовые промежутки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04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Системы неравенств с одним неизвестным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05.10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Линейные неравенства с двумя неизвестными и их системы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06.10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систем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07.10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 задач с системами неравенств.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12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Модуль числа.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13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Уравнения и неравенства с модулем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14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Неравенства и их системы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18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 «Неравенства»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19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ошибками.</w:t>
            </w:r>
            <w:r>
              <w:t xml:space="preserve"> </w:t>
            </w:r>
          </w:p>
          <w:p w:rsidR="002021D4" w:rsidRDefault="002021D4">
            <w:r>
              <w:t>Решение двойного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20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                         Глава 2</w:t>
            </w:r>
            <w:r w:rsidR="00A01E06">
              <w:rPr>
                <w:b/>
              </w:rPr>
              <w:t>.</w:t>
            </w:r>
            <w:r>
              <w:rPr>
                <w:b/>
              </w:rPr>
              <w:t xml:space="preserve"> Приближенные вычисления (7ч)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Приближенные значения величин. Погрешность приближения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21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Оценка погрешности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25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Округление. Относительная погрешность</w:t>
            </w:r>
          </w:p>
          <w:p w:rsidR="002021D4" w:rsidRDefault="002021D4"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26</w:t>
            </w:r>
            <w:r w:rsidR="002021D4">
              <w:t>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Практические приёмы приближенных вычислений.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27</w:t>
            </w:r>
            <w:r w:rsidR="002021D4">
              <w:t>.1</w:t>
            </w: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Действия с числами, записанными в </w:t>
            </w:r>
            <w:r>
              <w:lastRenderedPageBreak/>
              <w:t>стандартном виде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lastRenderedPageBreak/>
              <w:t>28</w:t>
            </w:r>
            <w:r w:rsidR="002021D4">
              <w:t>.1</w:t>
            </w: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Стандартный вид числа.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08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  <w:p w:rsidR="002021D4" w:rsidRDefault="002021D4">
            <w:r>
              <w:rPr>
                <w:b/>
              </w:rPr>
              <w:t>«Приближенные вычисления»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09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             Глава 3 Квадратные корни (11ч)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 xml:space="preserve">. </w:t>
            </w:r>
          </w:p>
          <w:p w:rsidR="002021D4" w:rsidRDefault="002021D4">
            <w:r>
              <w:t>Арифметический квадратный корень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10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Действительные числа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11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Квадратный корень из степени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15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Сравнение чисел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16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Квадратный корень из произведения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17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i/>
              </w:rPr>
            </w:pPr>
            <w:r>
              <w:t>Квадратный корень из произведения.</w:t>
            </w:r>
            <w:r>
              <w:rPr>
                <w:i/>
              </w:rPr>
              <w:t xml:space="preserve"> 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18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Квадратный корень из дроби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22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Освобождение от иррациональности в знаменателе дроби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23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Вычисление квадратных корней.  </w:t>
            </w:r>
          </w:p>
          <w:p w:rsidR="002021D4" w:rsidRDefault="002021D4"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24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rPr>
          <w:trHeight w:val="32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Алгоритм извлечения корней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25</w:t>
            </w:r>
            <w:r w:rsidR="002021D4">
              <w:t>.11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 «Квадратные корни»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29</w:t>
            </w:r>
            <w:r w:rsidR="002021D4">
              <w:t>.1</w:t>
            </w: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A01E06" w:rsidTr="00140E53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6" w:rsidRDefault="00A01E06">
            <w:r>
              <w:rPr>
                <w:b/>
              </w:rPr>
              <w:t xml:space="preserve">                                     Глава 4. Квадратные уравнения (36ч)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 xml:space="preserve">. </w:t>
            </w:r>
          </w:p>
          <w:p w:rsidR="002021D4" w:rsidRDefault="002021D4">
            <w:r>
              <w:t>Квадратное уравнение и его корни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30</w:t>
            </w:r>
            <w:r w:rsidR="002021D4">
              <w:t>.1</w:t>
            </w: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квадратных уравнений.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01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Неполные квадратные уравнения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02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неполных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06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Метод выделения полного квадрата.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07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Корни квадратного уравнения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08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Применение формулы корней квадратного уравнения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09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Нахождение корней квадратного уравнения общего вида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13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  <w:p w:rsidR="002021D4" w:rsidRDefault="002021D4">
            <w:pPr>
              <w:rPr>
                <w:b/>
              </w:rPr>
            </w:pPr>
            <w:r>
              <w:rPr>
                <w:b/>
              </w:rPr>
              <w:t>«Квадратные уравнения»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14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ошибками.</w:t>
            </w:r>
            <w:r>
              <w:t xml:space="preserve"> Решение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15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Приведенное квадратное уравнение. Теорема Виета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16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уравнений по теореме Виета.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20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Применение теоремы Виета при решении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21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Биквадратное уравнение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22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Способ замены неизвестных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23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уравнений заменой переменных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27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rPr>
          <w:trHeight w:val="2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Уравнения, сводящиеся к </w:t>
            </w:r>
            <w:proofErr w:type="gramStart"/>
            <w:r>
              <w:t>квадратным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28</w:t>
            </w:r>
            <w:r w:rsidR="002021D4">
              <w:t>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уравнений, сводящихся к </w:t>
            </w:r>
            <w:proofErr w:type="gramStart"/>
            <w:r>
              <w:lastRenderedPageBreak/>
              <w:t>квадратным</w:t>
            </w:r>
            <w:proofErr w:type="gramEnd"/>
            <w:r>
              <w:t xml:space="preserve">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lastRenderedPageBreak/>
              <w:t>29</w:t>
            </w:r>
            <w:r w:rsidR="002021D4">
              <w:t>.</w:t>
            </w:r>
            <w: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Квадратные уравнения с параметром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30</w:t>
            </w:r>
            <w:r w:rsidR="002021D4">
              <w:t>.</w:t>
            </w:r>
            <w: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Квадратные уравнения с параметром. Решение примеров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17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с помощью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18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Квадратные уравнения при решении задач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19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с помощью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20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rPr>
                <w:b/>
              </w:rPr>
            </w:pP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 «Решение задач с помощью квадратных уравнений»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24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>. Решение систем, содержащих квадратные уравнения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25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Системы уравнений второй степени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26</w:t>
            </w:r>
            <w:r w:rsidR="002021D4">
              <w:t>.01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простейших систем с уравнениями второй степени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27</w:t>
            </w:r>
            <w:r w:rsidR="002021D4">
              <w:t>.0</w:t>
            </w: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Различные способы решения систем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31</w:t>
            </w:r>
            <w:r w:rsidR="002021D4">
              <w:t>.0</w:t>
            </w: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систем разными способами.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01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Симметрические системы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02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симметрических систем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03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Составление систем уравнений при решении задач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07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с помощью систем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08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задач с системами уравнений.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09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с помощью систем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10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  <w:p w:rsidR="002021D4" w:rsidRDefault="002021D4">
            <w:pPr>
              <w:rPr>
                <w:b/>
              </w:rPr>
            </w:pPr>
            <w:r>
              <w:rPr>
                <w:b/>
              </w:rPr>
              <w:t xml:space="preserve"> «Системы уравнений второй степени и задачи с ними»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14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        Глава 5. Квадратичная функция (16ч)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 xml:space="preserve">. </w:t>
            </w:r>
          </w:p>
          <w:p w:rsidR="002021D4" w:rsidRDefault="002021D4">
            <w:r>
              <w:t>Определение квадратичной функции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15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t xml:space="preserve">Нахождение нулей  квадратичной функции.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  <w:p w:rsidR="002021D4" w:rsidRDefault="003B125B">
            <w:r>
              <w:t>16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Функция </w:t>
            </w:r>
            <w:r w:rsidRPr="00740448">
              <w:rPr>
                <w:position w:val="-10"/>
              </w:rPr>
              <w:object w:dxaOrig="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18.4pt" o:ole="">
                  <v:imagedata r:id="rId6" o:title=""/>
                </v:shape>
                <o:OLEObject Type="Embed" ProgID="Equation.3" ShapeID="_x0000_i1025" DrawAspect="Content" ObjectID="_1693149095" r:id="rId7"/>
              </w:objec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17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Функция </w:t>
            </w:r>
            <w:r w:rsidRPr="00740448">
              <w:rPr>
                <w:position w:val="-10"/>
              </w:rPr>
              <w:object w:dxaOrig="780" w:dyaOrig="360">
                <v:shape id="_x0000_i1026" type="#_x0000_t75" style="width:39.35pt;height:18.4pt" o:ole="">
                  <v:imagedata r:id="rId8" o:title=""/>
                </v:shape>
                <o:OLEObject Type="Embed" ProgID="Equation.3" ShapeID="_x0000_i1026" DrawAspect="Content" ObjectID="_1693149096" r:id="rId9"/>
              </w:objec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21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Свойства   функции</w:t>
            </w:r>
            <w:r w:rsidRPr="00740448">
              <w:rPr>
                <w:position w:val="-10"/>
              </w:rPr>
              <w:object w:dxaOrig="780" w:dyaOrig="360">
                <v:shape id="_x0000_i1027" type="#_x0000_t75" style="width:39.35pt;height:18.4pt" o:ole="">
                  <v:imagedata r:id="rId10" o:title=""/>
                </v:shape>
                <o:OLEObject Type="Embed" ProgID="Equation.3" ShapeID="_x0000_i1027" DrawAspect="Content" ObjectID="_1693149097" r:id="rId11"/>
              </w:objec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22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Функция </w:t>
            </w:r>
            <w:r w:rsidRPr="00740448">
              <w:rPr>
                <w:position w:val="-10"/>
              </w:rPr>
              <w:object w:dxaOrig="1600" w:dyaOrig="360">
                <v:shape id="_x0000_i1028" type="#_x0000_t75" style="width:80.35pt;height:18.4pt" o:ole="">
                  <v:imagedata r:id="rId12" o:title=""/>
                </v:shape>
                <o:OLEObject Type="Embed" ProgID="Equation.3" ShapeID="_x0000_i1028" DrawAspect="Content" ObjectID="_1693149098" r:id="rId13"/>
              </w:objec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24</w:t>
            </w:r>
            <w:r w:rsidR="002021D4">
              <w:t>.02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Свойства   функции </w:t>
            </w:r>
            <w:r w:rsidRPr="00740448">
              <w:rPr>
                <w:position w:val="-10"/>
              </w:rPr>
              <w:object w:dxaOrig="1600" w:dyaOrig="360">
                <v:shape id="_x0000_i1029" type="#_x0000_t75" style="width:80.35pt;height:18.4pt" o:ole="">
                  <v:imagedata r:id="rId14" o:title=""/>
                </v:shape>
                <o:OLEObject Type="Embed" ProgID="Equation.3" ShapeID="_x0000_i1029" DrawAspect="Content" ObjectID="_1693149099" r:id="rId15"/>
              </w:object>
            </w:r>
            <w:r>
              <w:t xml:space="preserve">. </w:t>
            </w:r>
          </w:p>
          <w:p w:rsidR="002021D4" w:rsidRDefault="002021D4"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28</w:t>
            </w:r>
            <w:r w:rsidR="002021D4">
              <w:t>.0</w:t>
            </w: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Наименьшее и наибольшее значения квадратичной функции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01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Нахождение наибольшего и наименьшего значения квадратичной функции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02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Построение графика квадратичной </w:t>
            </w:r>
            <w:r>
              <w:lastRenderedPageBreak/>
              <w:t>функции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lastRenderedPageBreak/>
              <w:t>03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jc w:val="both"/>
            </w:pP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jc w:val="both"/>
            </w:pPr>
            <w:r>
              <w:t xml:space="preserve">Построение графика квадратичной функции.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07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Сдвиг при построении графика квадратичной функции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09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Построение графиков со сдвигом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10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Построение графика функции</w:t>
            </w:r>
            <w:r w:rsidRPr="00740448">
              <w:rPr>
                <w:position w:val="-10"/>
              </w:rPr>
              <w:object w:dxaOrig="1660" w:dyaOrig="360">
                <v:shape id="_x0000_i1030" type="#_x0000_t75" style="width:82.9pt;height:18.4pt" o:ole="">
                  <v:imagedata r:id="rId16" o:title=""/>
                </v:shape>
                <o:OLEObject Type="Embed" ProgID="Equation.3" ShapeID="_x0000_i1030" DrawAspect="Content" ObjectID="_1693149100" r:id="rId17"/>
              </w:objec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14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 «Квадратичная функция»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15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>. Построение графика функции</w:t>
            </w:r>
            <w:r w:rsidRPr="00740448">
              <w:rPr>
                <w:position w:val="-14"/>
              </w:rPr>
              <w:object w:dxaOrig="1719" w:dyaOrig="400">
                <v:shape id="_x0000_i1031" type="#_x0000_t75" style="width:86.25pt;height:20.1pt" o:ole="">
                  <v:imagedata r:id="rId18" o:title=""/>
                </v:shape>
                <o:OLEObject Type="Embed" ProgID="Equation.3" ShapeID="_x0000_i1031" DrawAspect="Content" ObjectID="_1693149101" r:id="rId19"/>
              </w:objec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16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        Глава 6. Квадратные неравенства (</w:t>
            </w:r>
            <w:r w:rsidR="003B125B">
              <w:rPr>
                <w:b/>
              </w:rPr>
              <w:t>14ч)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Квадратное неравенство и его решение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17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Дробно-линейные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21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Системы неравенств, содержащие линейное и квадратное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22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квадратного неравенства с помощью графика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23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Графическое решение квадратного неравенства.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t>24</w:t>
            </w:r>
            <w:r w:rsidR="002021D4">
              <w:t>.03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Неравенства с параметрами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04</w:t>
            </w:r>
            <w:r w:rsidR="002021D4">
              <w:t>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неравенств с параметрами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05</w:t>
            </w:r>
            <w:r w:rsidR="002021D4">
              <w:t>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Метод интервалов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06.04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Применение метода интервалов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07.04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неравенств методом интервалов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11</w:t>
            </w:r>
            <w:r w:rsidR="002021D4">
              <w:t>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квадратных неравенств методом интервалов. </w:t>
            </w:r>
            <w:r>
              <w:rPr>
                <w:i/>
              </w:rPr>
              <w:t>Самостоятельная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12.04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 сложных неравенств методом интервалов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13.04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неравенств разными способами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14.04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rPr>
                <w:b/>
              </w:rPr>
            </w:pPr>
            <w:r>
              <w:rPr>
                <w:b/>
              </w:rPr>
              <w:t>Контрольная работа «Квадратные неравенства»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18</w:t>
            </w:r>
            <w:r w:rsidR="002021D4">
              <w:t>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3B125B"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r>
              <w:rPr>
                <w:b/>
              </w:rPr>
              <w:t xml:space="preserve">                             Повторение  (</w:t>
            </w:r>
            <w:r w:rsidR="003B125B">
              <w:rPr>
                <w:b/>
              </w:rPr>
              <w:t>28ч)</w:t>
            </w: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rPr>
                <w:b/>
                <w:i/>
              </w:rPr>
              <w:t>Работа над ошибками</w:t>
            </w:r>
            <w:r>
              <w:t>. Квадратные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19.04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pStyle w:val="a3"/>
              <w:spacing w:before="0" w:beforeAutospacing="0" w:after="0" w:afterAutospacing="0"/>
            </w:pPr>
            <w:r>
              <w:t xml:space="preserve">Бюджет, расходы и доходы.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20.04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pStyle w:val="a3"/>
              <w:spacing w:before="0" w:beforeAutospacing="0" w:after="0" w:afterAutospacing="0"/>
            </w:pPr>
            <w:r>
              <w:t>Решение задач на скидки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21.04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pPr>
              <w:pStyle w:val="a3"/>
              <w:spacing w:before="0" w:beforeAutospacing="0" w:after="0" w:afterAutospacing="0"/>
            </w:pPr>
            <w:r>
              <w:t>Решение задач с налогами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25</w:t>
            </w:r>
            <w:r w:rsidR="002021D4">
              <w:t>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неравенств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26.04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неравенств разными способами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27.04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Стандартный вид числа.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28.04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Действия с числами, записанными в стандартном виде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02.05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неравенств методом интервалов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04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>
            <w:r>
              <w:rPr>
                <w:b/>
              </w:rPr>
              <w:t>Итоговая контрольная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05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A01E06">
            <w:r w:rsidRPr="00A01E06">
              <w:rPr>
                <w:b/>
                <w:i/>
              </w:rPr>
              <w:t>Работа над ошибками.</w:t>
            </w:r>
            <w:r>
              <w:t xml:space="preserve"> </w:t>
            </w:r>
            <w:proofErr w:type="gramStart"/>
            <w:r w:rsidR="002021D4">
              <w:t>Р</w:t>
            </w:r>
            <w:proofErr w:type="gramEnd"/>
            <w:r w:rsidR="002021D4">
              <w:t xml:space="preserve">ешение </w:t>
            </w:r>
            <w:r w:rsidR="002021D4">
              <w:lastRenderedPageBreak/>
              <w:t>квадратных неравенств с параметром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lastRenderedPageBreak/>
              <w:t>10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систем неравенств разными способами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11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Дробно-линейные неравенства и их решение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12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3B125B" w:rsidP="003B125B">
            <w:pPr>
              <w:rPr>
                <w:b/>
              </w:rPr>
            </w:pPr>
            <w:r>
              <w:t>Применение разных способов решения неравенств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16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Линейные неравенства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17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Свойства числовых неравенств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18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уравнений</w:t>
            </w:r>
            <w:proofErr w:type="gramStart"/>
            <w:r w:rsidR="00A01E06">
              <w:t>.</w:t>
            </w:r>
            <w:proofErr w:type="gramEnd"/>
            <w:r w:rsidR="00A01E06">
              <w:t xml:space="preserve"> </w:t>
            </w:r>
            <w:r w:rsidR="00A01E06" w:rsidRPr="00A01E06">
              <w:rPr>
                <w:i/>
              </w:rPr>
              <w:t>Самостоятельная работа</w:t>
            </w:r>
            <w:r w:rsidR="00A01E06"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19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квадратных уравнений разными способами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23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при помощи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24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задач на движение при помощи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25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>Решение типовых задач на движение при помощи квадратных уравнений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26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 Решение задач на движение разными способами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30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 Решение систем  уравнений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121DFB">
            <w:r>
              <w:t>31</w:t>
            </w:r>
            <w:r w:rsidR="002021D4">
              <w:t>.05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pStyle w:val="a3"/>
              <w:spacing w:before="0" w:beforeAutospacing="0" w:after="0" w:afterAutospacing="0"/>
            </w:pPr>
          </w:p>
        </w:tc>
      </w:tr>
      <w:tr w:rsidR="002021D4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>
            <w:r>
              <w:t xml:space="preserve">Решение неравенств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D4" w:rsidRDefault="002021D4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2021D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D4" w:rsidRDefault="00121DFB">
            <w:pPr>
              <w:pStyle w:val="a3"/>
              <w:spacing w:before="0" w:beforeAutospacing="0" w:after="0" w:afterAutospacing="0"/>
            </w:pPr>
            <w:r>
              <w:t>01.09</w:t>
            </w:r>
            <w:r w:rsidR="009A11F1">
              <w:t xml:space="preserve">-День Знаний </w:t>
            </w:r>
          </w:p>
        </w:tc>
      </w:tr>
      <w:tr w:rsidR="00A01E06" w:rsidTr="002021D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6" w:rsidRDefault="00A01E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06" w:rsidRDefault="00A01E06">
            <w:r>
              <w:t xml:space="preserve">Метод интервалов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06" w:rsidRDefault="00A01E0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6" w:rsidRDefault="00A01E06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6" w:rsidRDefault="00A01E06">
            <w:pPr>
              <w:pStyle w:val="a3"/>
              <w:spacing w:before="0" w:beforeAutospacing="0" w:after="0" w:afterAutospacing="0"/>
            </w:pPr>
            <w:r>
              <w:t xml:space="preserve">11.11-День Республики Башкортостан </w:t>
            </w:r>
          </w:p>
        </w:tc>
      </w:tr>
    </w:tbl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2021D4" w:rsidRDefault="002021D4" w:rsidP="002021D4"/>
    <w:p w:rsidR="00C2246D" w:rsidRDefault="00C2246D"/>
    <w:sectPr w:rsidR="00C2246D" w:rsidSect="00C2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7300"/>
    <w:multiLevelType w:val="hybridMultilevel"/>
    <w:tmpl w:val="E66EA606"/>
    <w:lvl w:ilvl="0" w:tplc="AD6EEB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21D4"/>
    <w:rsid w:val="00121DFB"/>
    <w:rsid w:val="002021D4"/>
    <w:rsid w:val="002C08D7"/>
    <w:rsid w:val="003B125B"/>
    <w:rsid w:val="00642039"/>
    <w:rsid w:val="00740448"/>
    <w:rsid w:val="009A11F1"/>
    <w:rsid w:val="00A01E06"/>
    <w:rsid w:val="00C2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21D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73E0-8D34-46B1-AB8F-9604C2C7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Расима</dc:creator>
  <cp:lastModifiedBy>Расима</cp:lastModifiedBy>
  <cp:revision>2</cp:revision>
  <cp:lastPrinted>2021-09-12T08:50:00Z</cp:lastPrinted>
  <dcterms:created xsi:type="dcterms:W3CDTF">2021-09-14T13:25:00Z</dcterms:created>
  <dcterms:modified xsi:type="dcterms:W3CDTF">2021-09-14T13:25:00Z</dcterms:modified>
</cp:coreProperties>
</file>